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6035"/>
      </w:tblGrid>
      <w:tr w:rsidR="00DB16F6" w:rsidRPr="00DB16F6" w:rsidTr="005838E9">
        <w:tc>
          <w:tcPr>
            <w:tcW w:w="4495" w:type="dxa"/>
          </w:tcPr>
          <w:p w:rsidR="005838E9" w:rsidRPr="00DB16F6" w:rsidRDefault="005838E9" w:rsidP="005838E9">
            <w:pPr>
              <w:jc w:val="center"/>
              <w:rPr>
                <w:color w:val="auto"/>
                <w:sz w:val="24"/>
                <w:szCs w:val="24"/>
              </w:rPr>
            </w:pPr>
            <w:r w:rsidRPr="00DB16F6">
              <w:rPr>
                <w:color w:val="auto"/>
                <w:sz w:val="24"/>
                <w:szCs w:val="24"/>
              </w:rPr>
              <w:t>SỞ GIÁO DỤC &amp; ĐÀO TẠO HƯNG YÊN</w:t>
            </w:r>
          </w:p>
          <w:p w:rsidR="005838E9" w:rsidRPr="00DB16F6" w:rsidRDefault="005838E9" w:rsidP="005838E9">
            <w:pPr>
              <w:jc w:val="center"/>
              <w:rPr>
                <w:b/>
                <w:color w:val="auto"/>
                <w:sz w:val="24"/>
                <w:szCs w:val="24"/>
              </w:rPr>
            </w:pPr>
            <w:r w:rsidRPr="00DB16F6">
              <w:rPr>
                <w:b/>
                <w:color w:val="auto"/>
                <w:sz w:val="24"/>
                <w:szCs w:val="24"/>
              </w:rPr>
              <w:t>TRƯỜNG THPT NAM PHÙ CỪ</w:t>
            </w:r>
          </w:p>
          <w:p w:rsidR="005838E9" w:rsidRPr="00DB16F6" w:rsidRDefault="005838E9" w:rsidP="005838E9">
            <w:pPr>
              <w:jc w:val="center"/>
              <w:rPr>
                <w:color w:val="auto"/>
                <w:sz w:val="24"/>
                <w:szCs w:val="24"/>
              </w:rPr>
            </w:pPr>
            <w:r w:rsidRPr="00DB16F6">
              <w:rPr>
                <w:noProof/>
                <w:color w:val="auto"/>
                <w:sz w:val="24"/>
                <w:szCs w:val="24"/>
              </w:rPr>
              <mc:AlternateContent>
                <mc:Choice Requires="wps">
                  <w:drawing>
                    <wp:anchor distT="0" distB="0" distL="114300" distR="114300" simplePos="0" relativeHeight="251659264" behindDoc="0" locked="0" layoutInCell="1" allowOverlap="1" wp14:anchorId="152F63CF" wp14:editId="5614B66B">
                      <wp:simplePos x="0" y="0"/>
                      <wp:positionH relativeFrom="column">
                        <wp:posOffset>724535</wp:posOffset>
                      </wp:positionH>
                      <wp:positionV relativeFrom="paragraph">
                        <wp:posOffset>66040</wp:posOffset>
                      </wp:positionV>
                      <wp:extent cx="1219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556E0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05pt,5.2pt" to="153.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" strokecolor="#5b9bd5 [3204]" strokeweight=".5pt">
                      <v:stroke joinstyle="miter"/>
                    </v:line>
                  </w:pict>
                </mc:Fallback>
              </mc:AlternateContent>
            </w:r>
          </w:p>
          <w:p w:rsidR="00AD31F5" w:rsidRPr="00DB16F6" w:rsidRDefault="00DB16F6" w:rsidP="00273B7D">
            <w:pPr>
              <w:jc w:val="center"/>
              <w:rPr>
                <w:color w:val="auto"/>
                <w:sz w:val="24"/>
                <w:szCs w:val="24"/>
              </w:rPr>
            </w:pPr>
            <w:r w:rsidRPr="00DB16F6">
              <w:rPr>
                <w:color w:val="auto"/>
                <w:sz w:val="24"/>
                <w:szCs w:val="24"/>
              </w:rPr>
              <w:t xml:space="preserve">Số: </w:t>
            </w:r>
            <w:r w:rsidR="007857A3">
              <w:rPr>
                <w:color w:val="auto"/>
                <w:sz w:val="24"/>
                <w:szCs w:val="24"/>
              </w:rPr>
              <w:t xml:space="preserve"> </w:t>
            </w:r>
            <w:r w:rsidR="009B038E">
              <w:rPr>
                <w:color w:val="auto"/>
                <w:sz w:val="24"/>
                <w:szCs w:val="24"/>
              </w:rPr>
              <w:t xml:space="preserve">     </w:t>
            </w:r>
            <w:r w:rsidR="00273B7D">
              <w:rPr>
                <w:color w:val="auto"/>
                <w:sz w:val="24"/>
                <w:szCs w:val="24"/>
              </w:rPr>
              <w:t>/KH</w:t>
            </w:r>
            <w:r w:rsidR="00AD31F5" w:rsidRPr="00DB16F6">
              <w:rPr>
                <w:color w:val="auto"/>
                <w:sz w:val="24"/>
                <w:szCs w:val="24"/>
              </w:rPr>
              <w:t>-BCM</w:t>
            </w:r>
          </w:p>
        </w:tc>
        <w:tc>
          <w:tcPr>
            <w:tcW w:w="6035" w:type="dxa"/>
          </w:tcPr>
          <w:p w:rsidR="005838E9" w:rsidRPr="00DB16F6" w:rsidRDefault="005838E9" w:rsidP="005838E9">
            <w:pPr>
              <w:jc w:val="center"/>
              <w:rPr>
                <w:b/>
                <w:color w:val="auto"/>
                <w:sz w:val="24"/>
                <w:szCs w:val="24"/>
              </w:rPr>
            </w:pPr>
            <w:r w:rsidRPr="00DB16F6">
              <w:rPr>
                <w:b/>
                <w:color w:val="auto"/>
                <w:sz w:val="24"/>
                <w:szCs w:val="24"/>
              </w:rPr>
              <w:t>CỘNG HÒA XÃ HỘI CHỦ NGHĨA VIỆT NAM</w:t>
            </w:r>
          </w:p>
          <w:p w:rsidR="005838E9" w:rsidRPr="00DB16F6" w:rsidRDefault="005838E9" w:rsidP="005838E9">
            <w:pPr>
              <w:jc w:val="center"/>
              <w:rPr>
                <w:b/>
                <w:color w:val="auto"/>
                <w:sz w:val="24"/>
                <w:szCs w:val="24"/>
              </w:rPr>
            </w:pPr>
            <w:r w:rsidRPr="00DB16F6">
              <w:rPr>
                <w:b/>
                <w:color w:val="auto"/>
                <w:sz w:val="24"/>
                <w:szCs w:val="24"/>
              </w:rPr>
              <w:t>Độc lập – Tự do – Hạnh phúc</w:t>
            </w:r>
          </w:p>
          <w:p w:rsidR="005838E9" w:rsidRPr="00DB16F6" w:rsidRDefault="005838E9" w:rsidP="005838E9">
            <w:pPr>
              <w:jc w:val="center"/>
              <w:rPr>
                <w:color w:val="auto"/>
                <w:sz w:val="24"/>
                <w:szCs w:val="24"/>
              </w:rPr>
            </w:pPr>
            <w:r w:rsidRPr="00DB16F6">
              <w:rPr>
                <w:noProof/>
                <w:color w:val="auto"/>
                <w:sz w:val="24"/>
                <w:szCs w:val="24"/>
              </w:rPr>
              <mc:AlternateContent>
                <mc:Choice Requires="wps">
                  <w:drawing>
                    <wp:anchor distT="0" distB="0" distL="114300" distR="114300" simplePos="0" relativeHeight="251660288" behindDoc="0" locked="0" layoutInCell="1" allowOverlap="1" wp14:anchorId="73A705E1" wp14:editId="69996EDD">
                      <wp:simplePos x="0" y="0"/>
                      <wp:positionH relativeFrom="column">
                        <wp:posOffset>1184909</wp:posOffset>
                      </wp:positionH>
                      <wp:positionV relativeFrom="paragraph">
                        <wp:posOffset>66040</wp:posOffset>
                      </wp:positionV>
                      <wp:extent cx="1323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764254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3.3pt,5.2pt" to="197.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" strokecolor="#5b9bd5 [3204]" strokeweight=".5pt">
                      <v:stroke joinstyle="miter"/>
                    </v:line>
                  </w:pict>
                </mc:Fallback>
              </mc:AlternateContent>
            </w:r>
          </w:p>
          <w:p w:rsidR="005838E9" w:rsidRPr="00DB16F6" w:rsidRDefault="009B038E" w:rsidP="005838E9">
            <w:pPr>
              <w:jc w:val="right"/>
              <w:rPr>
                <w:i/>
                <w:color w:val="auto"/>
                <w:sz w:val="26"/>
                <w:szCs w:val="26"/>
              </w:rPr>
            </w:pPr>
            <w:r>
              <w:rPr>
                <w:i/>
                <w:color w:val="auto"/>
                <w:sz w:val="26"/>
                <w:szCs w:val="26"/>
              </w:rPr>
              <w:t>Phù Cừ, ngày 25</w:t>
            </w:r>
            <w:r w:rsidR="007857A3">
              <w:rPr>
                <w:i/>
                <w:color w:val="auto"/>
                <w:sz w:val="26"/>
                <w:szCs w:val="26"/>
              </w:rPr>
              <w:t xml:space="preserve"> tháng 4</w:t>
            </w:r>
            <w:r w:rsidR="005838E9" w:rsidRPr="00DB16F6">
              <w:rPr>
                <w:i/>
                <w:color w:val="auto"/>
                <w:sz w:val="26"/>
                <w:szCs w:val="26"/>
              </w:rPr>
              <w:t xml:space="preserve"> năm 2020</w:t>
            </w:r>
          </w:p>
        </w:tc>
      </w:tr>
    </w:tbl>
    <w:p w:rsidR="005838E9" w:rsidRPr="00DB16F6" w:rsidRDefault="005838E9">
      <w:pPr>
        <w:rPr>
          <w:color w:val="auto"/>
        </w:rPr>
      </w:pPr>
    </w:p>
    <w:p w:rsidR="007857A3" w:rsidRPr="00273B7D" w:rsidRDefault="00273B7D" w:rsidP="00273B7D">
      <w:pPr>
        <w:spacing w:line="276" w:lineRule="auto"/>
        <w:jc w:val="center"/>
        <w:rPr>
          <w:b/>
          <w:color w:val="auto"/>
          <w:sz w:val="36"/>
          <w:szCs w:val="36"/>
        </w:rPr>
      </w:pPr>
      <w:r w:rsidRPr="00273B7D">
        <w:rPr>
          <w:b/>
          <w:color w:val="auto"/>
          <w:sz w:val="36"/>
          <w:szCs w:val="36"/>
        </w:rPr>
        <w:t>KẾ HOẠCH</w:t>
      </w:r>
    </w:p>
    <w:p w:rsidR="00273B7D" w:rsidRPr="00273B7D" w:rsidRDefault="00273B7D" w:rsidP="00273B7D">
      <w:pPr>
        <w:spacing w:line="276" w:lineRule="auto"/>
        <w:jc w:val="center"/>
        <w:rPr>
          <w:b/>
          <w:color w:val="auto"/>
          <w:szCs w:val="28"/>
        </w:rPr>
      </w:pPr>
      <w:r w:rsidRPr="00273B7D">
        <w:rPr>
          <w:b/>
          <w:color w:val="auto"/>
        </w:rPr>
        <w:t>Tổ chức thực hiện nhiệm vụ chuyên môn khi học sinh quay trở lại trường học</w:t>
      </w:r>
    </w:p>
    <w:p w:rsidR="000F5AB4" w:rsidRPr="004E18CA" w:rsidRDefault="000F5AB4" w:rsidP="00DB16F6">
      <w:pPr>
        <w:spacing w:line="276" w:lineRule="auto"/>
        <w:rPr>
          <w:color w:val="auto"/>
          <w:sz w:val="16"/>
          <w:szCs w:val="16"/>
        </w:rPr>
      </w:pPr>
    </w:p>
    <w:p w:rsidR="00AD072C" w:rsidRPr="004E18CA" w:rsidRDefault="00AD31F5" w:rsidP="00DB16F6">
      <w:pPr>
        <w:spacing w:line="276" w:lineRule="auto"/>
        <w:jc w:val="both"/>
        <w:rPr>
          <w:color w:val="auto"/>
          <w:sz w:val="26"/>
          <w:szCs w:val="26"/>
        </w:rPr>
      </w:pPr>
      <w:r w:rsidRPr="00DB16F6">
        <w:rPr>
          <w:color w:val="auto"/>
          <w:szCs w:val="28"/>
        </w:rPr>
        <w:tab/>
      </w:r>
      <w:r w:rsidR="009B038E" w:rsidRPr="004E18CA">
        <w:rPr>
          <w:color w:val="auto"/>
          <w:sz w:val="26"/>
          <w:szCs w:val="26"/>
        </w:rPr>
        <w:t>Thực hiện CV số 1398/BGDĐT-GDTC ngày 23/4</w:t>
      </w:r>
      <w:r w:rsidR="00AD072C" w:rsidRPr="004E18CA">
        <w:rPr>
          <w:color w:val="auto"/>
          <w:sz w:val="26"/>
          <w:szCs w:val="26"/>
        </w:rPr>
        <w:t>/2020 của B</w:t>
      </w:r>
      <w:r w:rsidR="009B038E" w:rsidRPr="004E18CA">
        <w:rPr>
          <w:color w:val="auto"/>
          <w:sz w:val="26"/>
          <w:szCs w:val="26"/>
        </w:rPr>
        <w:t>ộ GD&amp;ĐT về việc hướng dẫn các điều kiện đảm bảo an toàn cho học sinh đi học trở lại và xử trí trường hợp nghi ngờ mắc COVID-19 trong trường học</w:t>
      </w:r>
      <w:r w:rsidR="00AD072C" w:rsidRPr="004E18CA">
        <w:rPr>
          <w:color w:val="auto"/>
          <w:sz w:val="26"/>
          <w:szCs w:val="26"/>
        </w:rPr>
        <w:t>;</w:t>
      </w:r>
    </w:p>
    <w:p w:rsidR="00141066" w:rsidRPr="004E18CA" w:rsidRDefault="00AD31F5" w:rsidP="00DB16F6">
      <w:pPr>
        <w:spacing w:line="276" w:lineRule="auto"/>
        <w:ind w:firstLine="720"/>
        <w:jc w:val="both"/>
        <w:rPr>
          <w:color w:val="auto"/>
          <w:sz w:val="26"/>
          <w:szCs w:val="26"/>
        </w:rPr>
      </w:pPr>
      <w:r w:rsidRPr="004E18CA">
        <w:rPr>
          <w:color w:val="auto"/>
          <w:sz w:val="26"/>
          <w:szCs w:val="26"/>
        </w:rPr>
        <w:t xml:space="preserve">Thực hiện </w:t>
      </w:r>
      <w:r w:rsidR="009B038E" w:rsidRPr="004E18CA">
        <w:rPr>
          <w:color w:val="auto"/>
          <w:sz w:val="26"/>
          <w:szCs w:val="26"/>
        </w:rPr>
        <w:t>CV số 665/SGDĐT-GDTrH-GDTX ngày 24/4</w:t>
      </w:r>
      <w:r w:rsidR="00903C6B" w:rsidRPr="004E18CA">
        <w:rPr>
          <w:color w:val="auto"/>
          <w:sz w:val="26"/>
          <w:szCs w:val="26"/>
        </w:rPr>
        <w:t xml:space="preserve">/2020 của Sở GD&amp;ĐT về việc </w:t>
      </w:r>
      <w:r w:rsidR="00C8639D" w:rsidRPr="004E18CA">
        <w:rPr>
          <w:color w:val="auto"/>
          <w:sz w:val="26"/>
          <w:szCs w:val="26"/>
        </w:rPr>
        <w:t>hướng dẫn tổ chức dạy học và kiểm tra đánh giá học kỳ II năm học 2019 - 2020</w:t>
      </w:r>
      <w:r w:rsidR="00903C6B" w:rsidRPr="004E18CA">
        <w:rPr>
          <w:color w:val="auto"/>
          <w:sz w:val="26"/>
          <w:szCs w:val="26"/>
        </w:rPr>
        <w:t>;</w:t>
      </w:r>
    </w:p>
    <w:p w:rsidR="00BF0123" w:rsidRPr="004E18CA" w:rsidRDefault="007857A3" w:rsidP="00C8639D">
      <w:pPr>
        <w:spacing w:line="276" w:lineRule="auto"/>
        <w:ind w:firstLine="720"/>
        <w:jc w:val="both"/>
        <w:rPr>
          <w:color w:val="auto"/>
          <w:sz w:val="26"/>
          <w:szCs w:val="26"/>
        </w:rPr>
      </w:pPr>
      <w:r w:rsidRPr="004E18CA">
        <w:rPr>
          <w:color w:val="auto"/>
          <w:sz w:val="26"/>
          <w:szCs w:val="26"/>
        </w:rPr>
        <w:t xml:space="preserve">Căn </w:t>
      </w:r>
      <w:r w:rsidR="00C8639D" w:rsidRPr="004E18CA">
        <w:rPr>
          <w:color w:val="auto"/>
          <w:sz w:val="26"/>
          <w:szCs w:val="26"/>
        </w:rPr>
        <w:t xml:space="preserve">cứ đội </w:t>
      </w:r>
      <w:proofErr w:type="gramStart"/>
      <w:r w:rsidR="00C8639D" w:rsidRPr="004E18CA">
        <w:rPr>
          <w:color w:val="auto"/>
          <w:sz w:val="26"/>
          <w:szCs w:val="26"/>
        </w:rPr>
        <w:t>ngũ</w:t>
      </w:r>
      <w:proofErr w:type="gramEnd"/>
      <w:r w:rsidR="00C8639D" w:rsidRPr="004E18CA">
        <w:rPr>
          <w:color w:val="auto"/>
          <w:sz w:val="26"/>
          <w:szCs w:val="26"/>
        </w:rPr>
        <w:t xml:space="preserve"> giáo viên, số lượng học sinh toàn trường và số học sinh trên 01 lớp học</w:t>
      </w:r>
      <w:r w:rsidRPr="004E18CA">
        <w:rPr>
          <w:color w:val="auto"/>
          <w:sz w:val="26"/>
          <w:szCs w:val="26"/>
        </w:rPr>
        <w:t>;</w:t>
      </w:r>
      <w:r w:rsidR="00C8639D" w:rsidRPr="004E18CA">
        <w:rPr>
          <w:color w:val="auto"/>
          <w:sz w:val="26"/>
          <w:szCs w:val="26"/>
        </w:rPr>
        <w:t xml:space="preserve"> căn cứ điều kiện cơ sở vật chất của nhà trường;</w:t>
      </w:r>
    </w:p>
    <w:p w:rsidR="00D96DCC" w:rsidRPr="004E18CA" w:rsidRDefault="005616DA" w:rsidP="00DB16F6">
      <w:pPr>
        <w:spacing w:line="276" w:lineRule="auto"/>
        <w:jc w:val="both"/>
        <w:rPr>
          <w:color w:val="auto"/>
          <w:sz w:val="26"/>
          <w:szCs w:val="26"/>
        </w:rPr>
      </w:pPr>
      <w:r w:rsidRPr="004E18CA">
        <w:rPr>
          <w:color w:val="auto"/>
          <w:sz w:val="26"/>
          <w:szCs w:val="26"/>
        </w:rPr>
        <w:tab/>
        <w:t>Ban chuyên môn</w:t>
      </w:r>
      <w:r w:rsidR="00903C6B" w:rsidRPr="004E18CA">
        <w:rPr>
          <w:color w:val="auto"/>
          <w:sz w:val="26"/>
          <w:szCs w:val="26"/>
        </w:rPr>
        <w:t xml:space="preserve"> trường THPT Nam Phù </w:t>
      </w:r>
      <w:r w:rsidR="00C8639D" w:rsidRPr="004E18CA">
        <w:rPr>
          <w:color w:val="auto"/>
          <w:sz w:val="26"/>
          <w:szCs w:val="26"/>
        </w:rPr>
        <w:t xml:space="preserve">Cừ </w:t>
      </w:r>
      <w:r w:rsidR="00273B7D" w:rsidRPr="004E18CA">
        <w:rPr>
          <w:color w:val="auto"/>
          <w:sz w:val="26"/>
          <w:szCs w:val="26"/>
        </w:rPr>
        <w:t xml:space="preserve">xây dựng kế hoạch </w:t>
      </w:r>
      <w:r w:rsidR="00C8639D" w:rsidRPr="004E18CA">
        <w:rPr>
          <w:color w:val="auto"/>
          <w:sz w:val="26"/>
          <w:szCs w:val="26"/>
        </w:rPr>
        <w:t>tổ chức thực hiện nhiệm vụ chuyên môn khi học sinh quay trở lại trường</w:t>
      </w:r>
      <w:r w:rsidR="007857A3" w:rsidRPr="004E18CA">
        <w:rPr>
          <w:color w:val="auto"/>
          <w:sz w:val="26"/>
          <w:szCs w:val="26"/>
        </w:rPr>
        <w:t>, cụ thể như sau</w:t>
      </w:r>
      <w:r w:rsidR="00903C6B" w:rsidRPr="004E18CA">
        <w:rPr>
          <w:color w:val="auto"/>
          <w:sz w:val="26"/>
          <w:szCs w:val="26"/>
        </w:rPr>
        <w:t>:</w:t>
      </w:r>
    </w:p>
    <w:p w:rsidR="00903C6B" w:rsidRPr="004E18CA" w:rsidRDefault="00BF0123" w:rsidP="00BF0123">
      <w:pPr>
        <w:spacing w:line="276" w:lineRule="auto"/>
        <w:rPr>
          <w:b/>
          <w:color w:val="auto"/>
          <w:sz w:val="26"/>
          <w:szCs w:val="26"/>
        </w:rPr>
      </w:pPr>
      <w:r w:rsidRPr="004E18CA">
        <w:rPr>
          <w:b/>
          <w:color w:val="auto"/>
          <w:sz w:val="26"/>
          <w:szCs w:val="26"/>
        </w:rPr>
        <w:t xml:space="preserve">1. </w:t>
      </w:r>
      <w:r w:rsidR="00C8639D" w:rsidRPr="004E18CA">
        <w:rPr>
          <w:b/>
          <w:color w:val="auto"/>
          <w:sz w:val="26"/>
          <w:szCs w:val="26"/>
        </w:rPr>
        <w:t>Đối với hoạt động dạy học</w:t>
      </w:r>
    </w:p>
    <w:p w:rsidR="00BF0123" w:rsidRPr="004E18CA" w:rsidRDefault="00C8639D" w:rsidP="00BF0123">
      <w:pPr>
        <w:rPr>
          <w:b/>
          <w:i/>
          <w:color w:val="auto"/>
          <w:sz w:val="26"/>
          <w:szCs w:val="26"/>
        </w:rPr>
      </w:pPr>
      <w:r w:rsidRPr="004E18CA">
        <w:rPr>
          <w:b/>
          <w:i/>
          <w:color w:val="auto"/>
          <w:sz w:val="26"/>
          <w:szCs w:val="26"/>
        </w:rPr>
        <w:t>1.1. Thời gian đi học trở lại</w:t>
      </w:r>
    </w:p>
    <w:p w:rsidR="00D96DCC" w:rsidRPr="004E18CA" w:rsidRDefault="007857A3" w:rsidP="00C8639D">
      <w:pPr>
        <w:pStyle w:val="NormalWeb"/>
        <w:shd w:val="clear" w:color="auto" w:fill="FFFFFF"/>
        <w:spacing w:before="120" w:beforeAutospacing="0" w:after="0" w:afterAutospacing="0"/>
        <w:jc w:val="both"/>
        <w:rPr>
          <w:sz w:val="26"/>
          <w:szCs w:val="26"/>
        </w:rPr>
      </w:pPr>
      <w:r w:rsidRPr="004E18CA">
        <w:rPr>
          <w:sz w:val="26"/>
          <w:szCs w:val="26"/>
        </w:rPr>
        <w:tab/>
      </w:r>
      <w:r w:rsidR="00C8639D" w:rsidRPr="004E18CA">
        <w:rPr>
          <w:sz w:val="26"/>
          <w:szCs w:val="26"/>
        </w:rPr>
        <w:t>Từ thứ hai – ngày 27/4/2020.</w:t>
      </w:r>
    </w:p>
    <w:p w:rsidR="00C8639D" w:rsidRPr="004E18CA" w:rsidRDefault="00C8639D" w:rsidP="00C8639D">
      <w:pPr>
        <w:pStyle w:val="NormalWeb"/>
        <w:shd w:val="clear" w:color="auto" w:fill="FFFFFF"/>
        <w:spacing w:before="120" w:beforeAutospacing="0" w:after="0" w:afterAutospacing="0"/>
        <w:jc w:val="both"/>
        <w:rPr>
          <w:b/>
          <w:i/>
          <w:sz w:val="26"/>
          <w:szCs w:val="26"/>
        </w:rPr>
      </w:pPr>
      <w:r w:rsidRPr="004E18CA">
        <w:rPr>
          <w:b/>
          <w:i/>
          <w:sz w:val="26"/>
          <w:szCs w:val="26"/>
        </w:rPr>
        <w:t>1.2. Hình thức tổ chức dạy học</w:t>
      </w:r>
      <w:r w:rsidR="00FD7893" w:rsidRPr="004E18CA">
        <w:rPr>
          <w:b/>
          <w:i/>
          <w:sz w:val="26"/>
          <w:szCs w:val="26"/>
        </w:rPr>
        <w:t xml:space="preserve"> trên lớp</w:t>
      </w:r>
    </w:p>
    <w:p w:rsidR="00FD7893" w:rsidRPr="004E18CA" w:rsidRDefault="00FD7893" w:rsidP="00C8639D">
      <w:pPr>
        <w:pStyle w:val="NormalWeb"/>
        <w:shd w:val="clear" w:color="auto" w:fill="FFFFFF"/>
        <w:spacing w:before="120" w:beforeAutospacing="0" w:after="0" w:afterAutospacing="0"/>
        <w:jc w:val="both"/>
        <w:rPr>
          <w:i/>
          <w:sz w:val="26"/>
          <w:szCs w:val="26"/>
        </w:rPr>
      </w:pPr>
      <w:r w:rsidRPr="004E18CA">
        <w:rPr>
          <w:sz w:val="26"/>
          <w:szCs w:val="26"/>
        </w:rPr>
        <w:t xml:space="preserve">   </w:t>
      </w:r>
      <w:r w:rsidR="00B92B4A" w:rsidRPr="004E18CA">
        <w:rPr>
          <w:i/>
          <w:sz w:val="26"/>
          <w:szCs w:val="26"/>
        </w:rPr>
        <w:t>a. Chia lớp đảm bảo yêu cầu giãn</w:t>
      </w:r>
      <w:r w:rsidRPr="004E18CA">
        <w:rPr>
          <w:i/>
          <w:sz w:val="26"/>
          <w:szCs w:val="26"/>
        </w:rPr>
        <w:t xml:space="preserve"> cách</w:t>
      </w:r>
    </w:p>
    <w:p w:rsidR="00C8639D" w:rsidRPr="004E18CA" w:rsidRDefault="00FD7893" w:rsidP="00FD7893">
      <w:pPr>
        <w:pStyle w:val="NormalWeb"/>
        <w:shd w:val="clear" w:color="auto" w:fill="FFFFFF"/>
        <w:spacing w:before="120" w:beforeAutospacing="0" w:after="0" w:afterAutospacing="0"/>
        <w:ind w:firstLine="720"/>
        <w:jc w:val="both"/>
        <w:rPr>
          <w:sz w:val="26"/>
          <w:szCs w:val="26"/>
        </w:rPr>
      </w:pPr>
      <w:r w:rsidRPr="004E18CA">
        <w:rPr>
          <w:sz w:val="26"/>
          <w:szCs w:val="26"/>
        </w:rPr>
        <w:t>- Giáo viên chủ nhiệm chia lớp thành 02, đánh tên lớp ví dụ 10A1-1</w:t>
      </w:r>
      <w:r w:rsidR="00347D92" w:rsidRPr="004E18CA">
        <w:rPr>
          <w:sz w:val="26"/>
          <w:szCs w:val="26"/>
        </w:rPr>
        <w:t xml:space="preserve"> (gọi </w:t>
      </w:r>
      <w:proofErr w:type="gramStart"/>
      <w:r w:rsidR="00347D92" w:rsidRPr="004E18CA">
        <w:rPr>
          <w:sz w:val="26"/>
          <w:szCs w:val="26"/>
        </w:rPr>
        <w:t>chung</w:t>
      </w:r>
      <w:proofErr w:type="gramEnd"/>
      <w:r w:rsidR="00347D92" w:rsidRPr="004E18CA">
        <w:rPr>
          <w:sz w:val="26"/>
          <w:szCs w:val="26"/>
        </w:rPr>
        <w:t xml:space="preserve"> là lớp 1)</w:t>
      </w:r>
      <w:r w:rsidRPr="004E18CA">
        <w:rPr>
          <w:sz w:val="26"/>
          <w:szCs w:val="26"/>
        </w:rPr>
        <w:t>, 10A1-2</w:t>
      </w:r>
      <w:r w:rsidR="00347D92" w:rsidRPr="004E18CA">
        <w:rPr>
          <w:sz w:val="26"/>
          <w:szCs w:val="26"/>
        </w:rPr>
        <w:t xml:space="preserve"> (gọi chung là lớp 2)</w:t>
      </w:r>
      <w:r w:rsidRPr="004E18CA">
        <w:rPr>
          <w:sz w:val="26"/>
          <w:szCs w:val="26"/>
        </w:rPr>
        <w:t>.</w:t>
      </w:r>
    </w:p>
    <w:p w:rsidR="00FD7893" w:rsidRPr="004E18CA" w:rsidRDefault="00FD7893" w:rsidP="00FD7893">
      <w:pPr>
        <w:pStyle w:val="NormalWeb"/>
        <w:shd w:val="clear" w:color="auto" w:fill="FFFFFF"/>
        <w:spacing w:before="120" w:beforeAutospacing="0" w:after="0" w:afterAutospacing="0"/>
        <w:ind w:firstLine="720"/>
        <w:jc w:val="both"/>
        <w:rPr>
          <w:sz w:val="26"/>
          <w:szCs w:val="26"/>
        </w:rPr>
      </w:pPr>
      <w:r w:rsidRPr="004E18CA">
        <w:rPr>
          <w:sz w:val="26"/>
          <w:szCs w:val="26"/>
        </w:rPr>
        <w:t>- Yêu cầu: khi chia lớp đảm bảo đồng đều về sĩ số, lực học, số cán bộ lớp tham gia quản lý cùng giáo viên chủ nhiệm.</w:t>
      </w:r>
    </w:p>
    <w:p w:rsidR="00FD7893" w:rsidRPr="004E18CA" w:rsidRDefault="00FD7893" w:rsidP="00FD7893">
      <w:pPr>
        <w:pStyle w:val="NormalWeb"/>
        <w:shd w:val="clear" w:color="auto" w:fill="FFFFFF"/>
        <w:spacing w:before="120" w:beforeAutospacing="0" w:after="0" w:afterAutospacing="0"/>
        <w:ind w:firstLine="720"/>
        <w:jc w:val="both"/>
        <w:rPr>
          <w:sz w:val="26"/>
          <w:szCs w:val="26"/>
        </w:rPr>
      </w:pPr>
      <w:r w:rsidRPr="004E18CA">
        <w:rPr>
          <w:sz w:val="26"/>
          <w:szCs w:val="26"/>
        </w:rPr>
        <w:t xml:space="preserve">- Giáo viên chủ nhiệm gửi danh sách học sinh </w:t>
      </w:r>
      <w:proofErr w:type="gramStart"/>
      <w:r w:rsidRPr="004E18CA">
        <w:rPr>
          <w:sz w:val="26"/>
          <w:szCs w:val="26"/>
        </w:rPr>
        <w:t>theo</w:t>
      </w:r>
      <w:proofErr w:type="gramEnd"/>
      <w:r w:rsidRPr="004E18CA">
        <w:rPr>
          <w:sz w:val="26"/>
          <w:szCs w:val="26"/>
        </w:rPr>
        <w:t xml:space="preserve"> lớp đã chia về Ban chuyên môn, đồng thời dán tại lớp học để giáo viên bộ môn </w:t>
      </w:r>
      <w:r w:rsidR="00347D92" w:rsidRPr="004E18CA">
        <w:rPr>
          <w:sz w:val="26"/>
          <w:szCs w:val="26"/>
        </w:rPr>
        <w:t>biết.</w:t>
      </w:r>
    </w:p>
    <w:p w:rsidR="00347D92" w:rsidRPr="004E18CA" w:rsidRDefault="00347D92" w:rsidP="00347D92">
      <w:pPr>
        <w:pStyle w:val="NormalWeb"/>
        <w:shd w:val="clear" w:color="auto" w:fill="FFFFFF"/>
        <w:spacing w:before="120" w:beforeAutospacing="0" w:after="0" w:afterAutospacing="0"/>
        <w:jc w:val="both"/>
        <w:rPr>
          <w:i/>
          <w:sz w:val="26"/>
          <w:szCs w:val="26"/>
        </w:rPr>
      </w:pPr>
      <w:r w:rsidRPr="004E18CA">
        <w:rPr>
          <w:sz w:val="26"/>
          <w:szCs w:val="26"/>
        </w:rPr>
        <w:t xml:space="preserve">   </w:t>
      </w:r>
      <w:r w:rsidR="00B92B4A" w:rsidRPr="004E18CA">
        <w:rPr>
          <w:i/>
          <w:sz w:val="26"/>
          <w:szCs w:val="26"/>
        </w:rPr>
        <w:t>b. B</w:t>
      </w:r>
      <w:r w:rsidRPr="004E18CA">
        <w:rPr>
          <w:i/>
          <w:sz w:val="26"/>
          <w:szCs w:val="26"/>
        </w:rPr>
        <w:t>ố trí lịch học</w:t>
      </w:r>
    </w:p>
    <w:p w:rsidR="00347D92" w:rsidRPr="004E18CA" w:rsidRDefault="00347D92" w:rsidP="00347D92">
      <w:pPr>
        <w:pStyle w:val="NormalWeb"/>
        <w:shd w:val="clear" w:color="auto" w:fill="FFFFFF"/>
        <w:spacing w:before="120" w:beforeAutospacing="0" w:after="0" w:afterAutospacing="0"/>
        <w:jc w:val="both"/>
        <w:rPr>
          <w:sz w:val="26"/>
          <w:szCs w:val="26"/>
        </w:rPr>
      </w:pPr>
      <w:r w:rsidRPr="004E18CA">
        <w:rPr>
          <w:sz w:val="26"/>
          <w:szCs w:val="26"/>
        </w:rPr>
        <w:tab/>
        <w:t xml:space="preserve">- </w:t>
      </w:r>
      <w:r w:rsidR="00FB17CF" w:rsidRPr="004E18CA">
        <w:rPr>
          <w:sz w:val="26"/>
          <w:szCs w:val="26"/>
        </w:rPr>
        <w:t>Buổi sáng: học từ 4 – 5 tiết. T</w:t>
      </w:r>
      <w:r w:rsidRPr="004E18CA">
        <w:rPr>
          <w:sz w:val="26"/>
          <w:szCs w:val="26"/>
        </w:rPr>
        <w:t>hời gian bắt đầu vào tiết 1 là 7 giờ 00.</w:t>
      </w:r>
    </w:p>
    <w:p w:rsidR="00FB17CF" w:rsidRPr="004E18CA" w:rsidRDefault="00FB17CF" w:rsidP="00347D92">
      <w:pPr>
        <w:pStyle w:val="NormalWeb"/>
        <w:shd w:val="clear" w:color="auto" w:fill="FFFFFF"/>
        <w:spacing w:before="120" w:beforeAutospacing="0" w:after="0" w:afterAutospacing="0"/>
        <w:jc w:val="both"/>
        <w:rPr>
          <w:sz w:val="26"/>
          <w:szCs w:val="26"/>
        </w:rPr>
      </w:pPr>
      <w:r w:rsidRPr="004E18CA">
        <w:rPr>
          <w:sz w:val="26"/>
          <w:szCs w:val="26"/>
        </w:rPr>
        <w:tab/>
      </w:r>
      <w:r w:rsidRPr="004E18CA">
        <w:rPr>
          <w:sz w:val="26"/>
          <w:szCs w:val="26"/>
        </w:rPr>
        <w:tab/>
        <w:t>+ Các lớp 1: học sáng thứ 2</w:t>
      </w:r>
      <w:proofErr w:type="gramStart"/>
      <w:r w:rsidRPr="004E18CA">
        <w:rPr>
          <w:sz w:val="26"/>
          <w:szCs w:val="26"/>
        </w:rPr>
        <w:t>,4,6</w:t>
      </w:r>
      <w:proofErr w:type="gramEnd"/>
      <w:r w:rsidRPr="004E18CA">
        <w:rPr>
          <w:sz w:val="26"/>
          <w:szCs w:val="26"/>
        </w:rPr>
        <w:t>.</w:t>
      </w:r>
    </w:p>
    <w:p w:rsidR="00FB17CF" w:rsidRPr="004E18CA" w:rsidRDefault="00FB17CF" w:rsidP="00347D92">
      <w:pPr>
        <w:pStyle w:val="NormalWeb"/>
        <w:shd w:val="clear" w:color="auto" w:fill="FFFFFF"/>
        <w:spacing w:before="120" w:beforeAutospacing="0" w:after="0" w:afterAutospacing="0"/>
        <w:jc w:val="both"/>
        <w:rPr>
          <w:sz w:val="26"/>
          <w:szCs w:val="26"/>
        </w:rPr>
      </w:pPr>
      <w:r w:rsidRPr="004E18CA">
        <w:rPr>
          <w:sz w:val="26"/>
          <w:szCs w:val="26"/>
        </w:rPr>
        <w:tab/>
      </w:r>
      <w:r w:rsidRPr="004E18CA">
        <w:rPr>
          <w:sz w:val="26"/>
          <w:szCs w:val="26"/>
        </w:rPr>
        <w:tab/>
        <w:t>+ Các lớp 2: học sáng thứ 3</w:t>
      </w:r>
      <w:proofErr w:type="gramStart"/>
      <w:r w:rsidRPr="004E18CA">
        <w:rPr>
          <w:sz w:val="26"/>
          <w:szCs w:val="26"/>
        </w:rPr>
        <w:t>,5,7</w:t>
      </w:r>
      <w:proofErr w:type="gramEnd"/>
      <w:r w:rsidRPr="004E18CA">
        <w:rPr>
          <w:sz w:val="26"/>
          <w:szCs w:val="26"/>
        </w:rPr>
        <w:t>.</w:t>
      </w:r>
    </w:p>
    <w:p w:rsidR="00FB17CF" w:rsidRPr="004E18CA" w:rsidRDefault="00FB17CF" w:rsidP="00FB17CF">
      <w:pPr>
        <w:pStyle w:val="NormalWeb"/>
        <w:shd w:val="clear" w:color="auto" w:fill="FFFFFF"/>
        <w:spacing w:before="120" w:beforeAutospacing="0" w:after="0" w:afterAutospacing="0"/>
        <w:jc w:val="both"/>
        <w:rPr>
          <w:sz w:val="26"/>
          <w:szCs w:val="26"/>
        </w:rPr>
      </w:pPr>
      <w:r w:rsidRPr="004E18CA">
        <w:rPr>
          <w:sz w:val="26"/>
          <w:szCs w:val="26"/>
        </w:rPr>
        <w:tab/>
        <w:t>- Buổi chiều: học 3 tiết. Thời gian bắt đầu vào tiết 1 là 14 giờ 00. Các buổi chiều bố trí dạy bù chương trình các môn Thể dục, Công nghệ, Tin học khối 10, 11 (do các môn này chưa học trực tuyến trong thời gian học sinh nghỉ học phòng chống dịch).</w:t>
      </w:r>
    </w:p>
    <w:p w:rsidR="00FB17CF" w:rsidRPr="004E18CA" w:rsidRDefault="00FB17CF" w:rsidP="00FB17CF">
      <w:pPr>
        <w:pStyle w:val="NormalWeb"/>
        <w:shd w:val="clear" w:color="auto" w:fill="FFFFFF"/>
        <w:spacing w:before="120" w:beforeAutospacing="0" w:after="0" w:afterAutospacing="0"/>
        <w:jc w:val="both"/>
        <w:rPr>
          <w:sz w:val="26"/>
          <w:szCs w:val="26"/>
        </w:rPr>
      </w:pPr>
      <w:r w:rsidRPr="004E18CA">
        <w:rPr>
          <w:sz w:val="26"/>
          <w:szCs w:val="26"/>
        </w:rPr>
        <w:tab/>
      </w:r>
      <w:r w:rsidRPr="004E18CA">
        <w:rPr>
          <w:sz w:val="26"/>
          <w:szCs w:val="26"/>
        </w:rPr>
        <w:tab/>
        <w:t>+ Các lớp 1: học chiều thứ 3</w:t>
      </w:r>
      <w:proofErr w:type="gramStart"/>
      <w:r w:rsidRPr="004E18CA">
        <w:rPr>
          <w:sz w:val="26"/>
          <w:szCs w:val="26"/>
        </w:rPr>
        <w:t>,5,7</w:t>
      </w:r>
      <w:proofErr w:type="gramEnd"/>
      <w:r w:rsidRPr="004E18CA">
        <w:rPr>
          <w:sz w:val="26"/>
          <w:szCs w:val="26"/>
        </w:rPr>
        <w:t>.</w:t>
      </w:r>
    </w:p>
    <w:p w:rsidR="00FB17CF" w:rsidRPr="004E18CA" w:rsidRDefault="00FB17CF" w:rsidP="00FB17CF">
      <w:pPr>
        <w:pStyle w:val="NormalWeb"/>
        <w:shd w:val="clear" w:color="auto" w:fill="FFFFFF"/>
        <w:spacing w:before="120" w:beforeAutospacing="0" w:after="0" w:afterAutospacing="0"/>
        <w:jc w:val="both"/>
        <w:rPr>
          <w:sz w:val="26"/>
          <w:szCs w:val="26"/>
        </w:rPr>
      </w:pPr>
      <w:r w:rsidRPr="004E18CA">
        <w:rPr>
          <w:sz w:val="26"/>
          <w:szCs w:val="26"/>
        </w:rPr>
        <w:tab/>
      </w:r>
      <w:r w:rsidRPr="004E18CA">
        <w:rPr>
          <w:sz w:val="26"/>
          <w:szCs w:val="26"/>
        </w:rPr>
        <w:tab/>
        <w:t>+ Các lớp 2: học chiều thứ 2</w:t>
      </w:r>
      <w:proofErr w:type="gramStart"/>
      <w:r w:rsidRPr="004E18CA">
        <w:rPr>
          <w:sz w:val="26"/>
          <w:szCs w:val="26"/>
        </w:rPr>
        <w:t>,4,6</w:t>
      </w:r>
      <w:proofErr w:type="gramEnd"/>
      <w:r w:rsidRPr="004E18CA">
        <w:rPr>
          <w:sz w:val="26"/>
          <w:szCs w:val="26"/>
        </w:rPr>
        <w:t>.</w:t>
      </w:r>
    </w:p>
    <w:p w:rsidR="00FB17CF" w:rsidRPr="004E18CA" w:rsidRDefault="00FB17CF" w:rsidP="00FB17CF">
      <w:pPr>
        <w:pStyle w:val="NormalWeb"/>
        <w:shd w:val="clear" w:color="auto" w:fill="FFFFFF"/>
        <w:spacing w:before="120" w:beforeAutospacing="0" w:after="0" w:afterAutospacing="0"/>
        <w:jc w:val="both"/>
        <w:rPr>
          <w:sz w:val="26"/>
          <w:szCs w:val="26"/>
        </w:rPr>
      </w:pPr>
      <w:r w:rsidRPr="004E18CA">
        <w:rPr>
          <w:sz w:val="26"/>
          <w:szCs w:val="26"/>
        </w:rPr>
        <w:tab/>
        <w:t>- Môn GDQP-AN (khối 10, 11): học xen kẽ vào các buổi sáng, buổi chiều hằng tuần. Địa điểm: sân phía trước phòng học bộ môn</w:t>
      </w:r>
      <w:r w:rsidR="001632F0" w:rsidRPr="004E18CA">
        <w:rPr>
          <w:sz w:val="26"/>
          <w:szCs w:val="26"/>
        </w:rPr>
        <w:t xml:space="preserve"> Lí – Hóa (nếu thời tiết xấu học tại phòng học bộ môn Xã hội). Học </w:t>
      </w:r>
      <w:proofErr w:type="gramStart"/>
      <w:r w:rsidR="001632F0" w:rsidRPr="004E18CA">
        <w:rPr>
          <w:sz w:val="26"/>
          <w:szCs w:val="26"/>
        </w:rPr>
        <w:t>theo</w:t>
      </w:r>
      <w:proofErr w:type="gramEnd"/>
      <w:r w:rsidR="001632F0" w:rsidRPr="004E18CA">
        <w:rPr>
          <w:sz w:val="26"/>
          <w:szCs w:val="26"/>
        </w:rPr>
        <w:t xml:space="preserve"> đơn vị lớp đã chia. Mỗi buổi học 03 tiết.</w:t>
      </w:r>
    </w:p>
    <w:p w:rsidR="001632F0" w:rsidRPr="004E18CA" w:rsidRDefault="001632F0" w:rsidP="00FB17CF">
      <w:pPr>
        <w:pStyle w:val="NormalWeb"/>
        <w:shd w:val="clear" w:color="auto" w:fill="FFFFFF"/>
        <w:spacing w:before="120" w:beforeAutospacing="0" w:after="0" w:afterAutospacing="0"/>
        <w:jc w:val="both"/>
        <w:rPr>
          <w:sz w:val="26"/>
          <w:szCs w:val="26"/>
        </w:rPr>
      </w:pPr>
      <w:r w:rsidRPr="004E18CA">
        <w:rPr>
          <w:sz w:val="26"/>
          <w:szCs w:val="26"/>
        </w:rPr>
        <w:lastRenderedPageBreak/>
        <w:tab/>
      </w:r>
      <w:r w:rsidRPr="004E18CA">
        <w:rPr>
          <w:sz w:val="26"/>
          <w:szCs w:val="26"/>
        </w:rPr>
        <w:tab/>
        <w:t>+ Học sáng: bắt</w:t>
      </w:r>
      <w:r w:rsidR="00774ACF">
        <w:rPr>
          <w:sz w:val="26"/>
          <w:szCs w:val="26"/>
        </w:rPr>
        <w:t xml:space="preserve"> đầu từ tiết 2 (vào lớp 7 giờ 50</w:t>
      </w:r>
      <w:r w:rsidRPr="004E18CA">
        <w:rPr>
          <w:sz w:val="26"/>
          <w:szCs w:val="26"/>
        </w:rPr>
        <w:t xml:space="preserve"> phút).</w:t>
      </w:r>
    </w:p>
    <w:p w:rsidR="001632F0" w:rsidRPr="004E18CA" w:rsidRDefault="001632F0" w:rsidP="001632F0">
      <w:pPr>
        <w:pStyle w:val="NormalWeb"/>
        <w:shd w:val="clear" w:color="auto" w:fill="FFFFFF"/>
        <w:spacing w:before="120" w:beforeAutospacing="0" w:after="0" w:afterAutospacing="0"/>
        <w:jc w:val="both"/>
        <w:rPr>
          <w:sz w:val="26"/>
          <w:szCs w:val="26"/>
        </w:rPr>
      </w:pPr>
      <w:r w:rsidRPr="004E18CA">
        <w:rPr>
          <w:sz w:val="26"/>
          <w:szCs w:val="26"/>
        </w:rPr>
        <w:tab/>
      </w:r>
      <w:r w:rsidRPr="004E18CA">
        <w:rPr>
          <w:sz w:val="26"/>
          <w:szCs w:val="26"/>
        </w:rPr>
        <w:tab/>
        <w:t>+ Học chiều: bắt đầu từ 14 giờ 00.</w:t>
      </w:r>
    </w:p>
    <w:p w:rsidR="001632F0" w:rsidRPr="004E18CA" w:rsidRDefault="001632F0" w:rsidP="001632F0">
      <w:pPr>
        <w:pStyle w:val="NormalWeb"/>
        <w:shd w:val="clear" w:color="auto" w:fill="FFFFFF"/>
        <w:spacing w:before="120" w:beforeAutospacing="0" w:after="0" w:afterAutospacing="0"/>
        <w:jc w:val="both"/>
        <w:rPr>
          <w:sz w:val="26"/>
          <w:szCs w:val="26"/>
        </w:rPr>
      </w:pPr>
      <w:r w:rsidRPr="004E18CA">
        <w:rPr>
          <w:sz w:val="26"/>
          <w:szCs w:val="26"/>
        </w:rPr>
        <w:tab/>
        <w:t xml:space="preserve">- Học nghề: </w:t>
      </w:r>
      <w:r w:rsidR="00915071" w:rsidRPr="004E18CA">
        <w:rPr>
          <w:sz w:val="26"/>
          <w:szCs w:val="26"/>
        </w:rPr>
        <w:t>tiếp tục tạm dừng đến khi có thông báo.</w:t>
      </w:r>
    </w:p>
    <w:p w:rsidR="00915071" w:rsidRPr="004E18CA" w:rsidRDefault="00B92B4A" w:rsidP="001632F0">
      <w:pPr>
        <w:pStyle w:val="NormalWeb"/>
        <w:shd w:val="clear" w:color="auto" w:fill="FFFFFF"/>
        <w:spacing w:before="120" w:beforeAutospacing="0" w:after="0" w:afterAutospacing="0"/>
        <w:jc w:val="both"/>
        <w:rPr>
          <w:sz w:val="26"/>
          <w:szCs w:val="26"/>
        </w:rPr>
      </w:pPr>
      <w:r w:rsidRPr="004E18CA">
        <w:rPr>
          <w:sz w:val="26"/>
          <w:szCs w:val="26"/>
        </w:rPr>
        <w:t xml:space="preserve">   </w:t>
      </w:r>
      <w:r w:rsidRPr="004E18CA">
        <w:rPr>
          <w:i/>
          <w:sz w:val="26"/>
          <w:szCs w:val="26"/>
        </w:rPr>
        <w:t>c. B</w:t>
      </w:r>
      <w:r w:rsidR="00915071" w:rsidRPr="004E18CA">
        <w:rPr>
          <w:i/>
          <w:sz w:val="26"/>
          <w:szCs w:val="26"/>
        </w:rPr>
        <w:t xml:space="preserve">ố trí dạy cho những học sinh không tham gia học trên truyền hình và học trực tuyến: </w:t>
      </w:r>
      <w:r w:rsidR="00915071" w:rsidRPr="004E18CA">
        <w:rPr>
          <w:sz w:val="26"/>
          <w:szCs w:val="26"/>
        </w:rPr>
        <w:t>căn cứ danh sách tập hợp từ báo cáo của giáo viên chủ nhiệm, Ban chuyên môn x</w:t>
      </w:r>
      <w:r w:rsidR="004E18CA">
        <w:rPr>
          <w:sz w:val="26"/>
          <w:szCs w:val="26"/>
        </w:rPr>
        <w:t>ếp lớp</w:t>
      </w:r>
      <w:r w:rsidR="00915071" w:rsidRPr="004E18CA">
        <w:rPr>
          <w:sz w:val="26"/>
          <w:szCs w:val="26"/>
        </w:rPr>
        <w:t xml:space="preserve"> như sau:</w:t>
      </w:r>
    </w:p>
    <w:p w:rsidR="00915071" w:rsidRPr="004E18CA" w:rsidRDefault="00915071" w:rsidP="001632F0">
      <w:pPr>
        <w:pStyle w:val="NormalWeb"/>
        <w:shd w:val="clear" w:color="auto" w:fill="FFFFFF"/>
        <w:spacing w:before="120" w:beforeAutospacing="0" w:after="0" w:afterAutospacing="0"/>
        <w:jc w:val="both"/>
        <w:rPr>
          <w:sz w:val="26"/>
          <w:szCs w:val="26"/>
        </w:rPr>
      </w:pPr>
      <w:r w:rsidRPr="004E18CA">
        <w:rPr>
          <w:sz w:val="26"/>
          <w:szCs w:val="26"/>
        </w:rPr>
        <w:tab/>
        <w:t>- Xếp lớp học:</w:t>
      </w:r>
    </w:p>
    <w:tbl>
      <w:tblPr>
        <w:tblStyle w:val="TableGrid"/>
        <w:tblW w:w="0" w:type="auto"/>
        <w:tblLook w:val="04A0" w:firstRow="1" w:lastRow="0" w:firstColumn="1" w:lastColumn="0" w:noHBand="0" w:noVBand="1"/>
      </w:tblPr>
      <w:tblGrid>
        <w:gridCol w:w="1413"/>
        <w:gridCol w:w="1559"/>
        <w:gridCol w:w="2977"/>
        <w:gridCol w:w="1506"/>
        <w:gridCol w:w="2463"/>
      </w:tblGrid>
      <w:tr w:rsidR="00915071" w:rsidRPr="004E18CA" w:rsidTr="00915071">
        <w:tc>
          <w:tcPr>
            <w:tcW w:w="1413" w:type="dxa"/>
          </w:tcPr>
          <w:p w:rsidR="00915071" w:rsidRPr="004E18CA" w:rsidRDefault="00915071" w:rsidP="00915071">
            <w:pPr>
              <w:pStyle w:val="NormalWeb"/>
              <w:spacing w:before="120" w:beforeAutospacing="0" w:after="0" w:afterAutospacing="0"/>
              <w:jc w:val="center"/>
              <w:rPr>
                <w:b/>
                <w:sz w:val="26"/>
                <w:szCs w:val="26"/>
              </w:rPr>
            </w:pPr>
            <w:r w:rsidRPr="004E18CA">
              <w:rPr>
                <w:b/>
                <w:sz w:val="26"/>
                <w:szCs w:val="26"/>
              </w:rPr>
              <w:t>Khối</w:t>
            </w:r>
          </w:p>
        </w:tc>
        <w:tc>
          <w:tcPr>
            <w:tcW w:w="1559" w:type="dxa"/>
          </w:tcPr>
          <w:p w:rsidR="00915071" w:rsidRPr="004E18CA" w:rsidRDefault="00915071" w:rsidP="00915071">
            <w:pPr>
              <w:pStyle w:val="NormalWeb"/>
              <w:spacing w:before="120" w:beforeAutospacing="0" w:after="0" w:afterAutospacing="0"/>
              <w:jc w:val="center"/>
              <w:rPr>
                <w:b/>
                <w:sz w:val="26"/>
                <w:szCs w:val="26"/>
              </w:rPr>
            </w:pPr>
            <w:r w:rsidRPr="004E18CA">
              <w:rPr>
                <w:b/>
                <w:sz w:val="26"/>
                <w:szCs w:val="26"/>
              </w:rPr>
              <w:t>Số lớp học</w:t>
            </w:r>
          </w:p>
        </w:tc>
        <w:tc>
          <w:tcPr>
            <w:tcW w:w="2977" w:type="dxa"/>
          </w:tcPr>
          <w:p w:rsidR="00915071" w:rsidRPr="004E18CA" w:rsidRDefault="00915071" w:rsidP="00915071">
            <w:pPr>
              <w:pStyle w:val="NormalWeb"/>
              <w:spacing w:before="120" w:beforeAutospacing="0" w:after="0" w:afterAutospacing="0"/>
              <w:jc w:val="center"/>
              <w:rPr>
                <w:b/>
                <w:sz w:val="26"/>
                <w:szCs w:val="26"/>
              </w:rPr>
            </w:pPr>
            <w:r w:rsidRPr="004E18CA">
              <w:rPr>
                <w:b/>
                <w:sz w:val="26"/>
                <w:szCs w:val="26"/>
              </w:rPr>
              <w:t>Danh sách học sinh</w:t>
            </w:r>
          </w:p>
        </w:tc>
        <w:tc>
          <w:tcPr>
            <w:tcW w:w="1506" w:type="dxa"/>
          </w:tcPr>
          <w:p w:rsidR="00915071" w:rsidRPr="004E18CA" w:rsidRDefault="00915071" w:rsidP="00915071">
            <w:pPr>
              <w:pStyle w:val="NormalWeb"/>
              <w:spacing w:before="120" w:beforeAutospacing="0" w:after="0" w:afterAutospacing="0"/>
              <w:jc w:val="center"/>
              <w:rPr>
                <w:b/>
                <w:sz w:val="26"/>
                <w:szCs w:val="26"/>
              </w:rPr>
            </w:pPr>
            <w:r w:rsidRPr="004E18CA">
              <w:rPr>
                <w:b/>
                <w:sz w:val="26"/>
                <w:szCs w:val="26"/>
              </w:rPr>
              <w:t>Lớp</w:t>
            </w:r>
          </w:p>
        </w:tc>
        <w:tc>
          <w:tcPr>
            <w:tcW w:w="2463" w:type="dxa"/>
          </w:tcPr>
          <w:p w:rsidR="00915071" w:rsidRPr="004E18CA" w:rsidRDefault="00925F30" w:rsidP="00915071">
            <w:pPr>
              <w:pStyle w:val="NormalWeb"/>
              <w:spacing w:before="120" w:beforeAutospacing="0" w:after="0" w:afterAutospacing="0"/>
              <w:jc w:val="center"/>
              <w:rPr>
                <w:b/>
                <w:sz w:val="26"/>
                <w:szCs w:val="26"/>
              </w:rPr>
            </w:pPr>
            <w:r w:rsidRPr="004E18CA">
              <w:rPr>
                <w:b/>
                <w:sz w:val="26"/>
                <w:szCs w:val="26"/>
              </w:rPr>
              <w:t>Địa điểm học</w:t>
            </w:r>
          </w:p>
        </w:tc>
      </w:tr>
      <w:tr w:rsidR="00915071" w:rsidRPr="004E18CA" w:rsidTr="00915071">
        <w:tc>
          <w:tcPr>
            <w:tcW w:w="1413" w:type="dxa"/>
          </w:tcPr>
          <w:p w:rsidR="00915071" w:rsidRPr="004E18CA" w:rsidRDefault="00915071" w:rsidP="00273B7D">
            <w:pPr>
              <w:pStyle w:val="NormalWeb"/>
              <w:spacing w:before="120" w:beforeAutospacing="0" w:after="0" w:afterAutospacing="0"/>
              <w:jc w:val="center"/>
              <w:rPr>
                <w:sz w:val="26"/>
                <w:szCs w:val="26"/>
              </w:rPr>
            </w:pPr>
            <w:r w:rsidRPr="004E18CA">
              <w:rPr>
                <w:sz w:val="26"/>
                <w:szCs w:val="26"/>
              </w:rPr>
              <w:t>10</w:t>
            </w:r>
          </w:p>
        </w:tc>
        <w:tc>
          <w:tcPr>
            <w:tcW w:w="1559" w:type="dxa"/>
          </w:tcPr>
          <w:p w:rsidR="00915071" w:rsidRPr="004E18CA" w:rsidRDefault="00915071" w:rsidP="00273B7D">
            <w:pPr>
              <w:pStyle w:val="NormalWeb"/>
              <w:spacing w:before="120" w:beforeAutospacing="0" w:after="0" w:afterAutospacing="0"/>
              <w:jc w:val="center"/>
              <w:rPr>
                <w:sz w:val="26"/>
                <w:szCs w:val="26"/>
              </w:rPr>
            </w:pPr>
            <w:r w:rsidRPr="004E18CA">
              <w:rPr>
                <w:sz w:val="26"/>
                <w:szCs w:val="26"/>
              </w:rPr>
              <w:t>0</w:t>
            </w:r>
          </w:p>
        </w:tc>
        <w:tc>
          <w:tcPr>
            <w:tcW w:w="2977" w:type="dxa"/>
          </w:tcPr>
          <w:p w:rsidR="00915071" w:rsidRPr="004E18CA" w:rsidRDefault="00915071" w:rsidP="001632F0">
            <w:pPr>
              <w:pStyle w:val="NormalWeb"/>
              <w:spacing w:before="120" w:beforeAutospacing="0" w:after="0" w:afterAutospacing="0"/>
              <w:jc w:val="both"/>
              <w:rPr>
                <w:sz w:val="26"/>
                <w:szCs w:val="26"/>
              </w:rPr>
            </w:pPr>
            <w:r w:rsidRPr="004E18CA">
              <w:rPr>
                <w:sz w:val="26"/>
                <w:szCs w:val="26"/>
              </w:rPr>
              <w:t>0</w:t>
            </w:r>
          </w:p>
        </w:tc>
        <w:tc>
          <w:tcPr>
            <w:tcW w:w="1506" w:type="dxa"/>
          </w:tcPr>
          <w:p w:rsidR="00915071" w:rsidRPr="004E18CA" w:rsidRDefault="00915071" w:rsidP="00273B7D">
            <w:pPr>
              <w:pStyle w:val="NormalWeb"/>
              <w:spacing w:before="120" w:beforeAutospacing="0" w:after="0" w:afterAutospacing="0"/>
              <w:jc w:val="center"/>
              <w:rPr>
                <w:sz w:val="26"/>
                <w:szCs w:val="26"/>
              </w:rPr>
            </w:pPr>
            <w:r w:rsidRPr="004E18CA">
              <w:rPr>
                <w:sz w:val="26"/>
                <w:szCs w:val="26"/>
              </w:rPr>
              <w:t>0</w:t>
            </w:r>
          </w:p>
        </w:tc>
        <w:tc>
          <w:tcPr>
            <w:tcW w:w="2463" w:type="dxa"/>
          </w:tcPr>
          <w:p w:rsidR="00915071" w:rsidRPr="004E18CA" w:rsidRDefault="00915071" w:rsidP="001632F0">
            <w:pPr>
              <w:pStyle w:val="NormalWeb"/>
              <w:spacing w:before="120" w:beforeAutospacing="0" w:after="0" w:afterAutospacing="0"/>
              <w:jc w:val="both"/>
              <w:rPr>
                <w:sz w:val="26"/>
                <w:szCs w:val="26"/>
              </w:rPr>
            </w:pPr>
          </w:p>
        </w:tc>
      </w:tr>
      <w:tr w:rsidR="00925F30" w:rsidRPr="004E18CA" w:rsidTr="00915071">
        <w:tc>
          <w:tcPr>
            <w:tcW w:w="1413" w:type="dxa"/>
            <w:vMerge w:val="restart"/>
          </w:tcPr>
          <w:p w:rsidR="00925F30" w:rsidRPr="004E18CA" w:rsidRDefault="00925F30" w:rsidP="00273B7D">
            <w:pPr>
              <w:pStyle w:val="NormalWeb"/>
              <w:spacing w:before="120" w:beforeAutospacing="0" w:after="0" w:afterAutospacing="0"/>
              <w:jc w:val="center"/>
              <w:rPr>
                <w:sz w:val="26"/>
                <w:szCs w:val="26"/>
              </w:rPr>
            </w:pPr>
            <w:r w:rsidRPr="004E18CA">
              <w:rPr>
                <w:sz w:val="26"/>
                <w:szCs w:val="26"/>
              </w:rPr>
              <w:t>11</w:t>
            </w:r>
          </w:p>
        </w:tc>
        <w:tc>
          <w:tcPr>
            <w:tcW w:w="1559" w:type="dxa"/>
            <w:vMerge w:val="restart"/>
          </w:tcPr>
          <w:p w:rsidR="00925F30" w:rsidRPr="004E18CA" w:rsidRDefault="00925F30" w:rsidP="00273B7D">
            <w:pPr>
              <w:pStyle w:val="NormalWeb"/>
              <w:spacing w:before="120" w:beforeAutospacing="0" w:after="0" w:afterAutospacing="0"/>
              <w:jc w:val="center"/>
              <w:rPr>
                <w:sz w:val="26"/>
                <w:szCs w:val="26"/>
              </w:rPr>
            </w:pPr>
            <w:r w:rsidRPr="004E18CA">
              <w:rPr>
                <w:sz w:val="26"/>
                <w:szCs w:val="26"/>
              </w:rPr>
              <w:t>01</w:t>
            </w:r>
          </w:p>
        </w:tc>
        <w:tc>
          <w:tcPr>
            <w:tcW w:w="2977" w:type="dxa"/>
          </w:tcPr>
          <w:p w:rsidR="00925F30" w:rsidRPr="004E18CA" w:rsidRDefault="00925F30" w:rsidP="00915071">
            <w:pPr>
              <w:pStyle w:val="NormalWeb"/>
              <w:spacing w:before="120" w:beforeAutospacing="0" w:after="0" w:afterAutospacing="0"/>
              <w:jc w:val="both"/>
              <w:rPr>
                <w:sz w:val="26"/>
                <w:szCs w:val="26"/>
              </w:rPr>
            </w:pPr>
            <w:r w:rsidRPr="004E18CA">
              <w:rPr>
                <w:sz w:val="26"/>
                <w:szCs w:val="26"/>
              </w:rPr>
              <w:t>1. Hà Duy Linh</w:t>
            </w:r>
          </w:p>
        </w:tc>
        <w:tc>
          <w:tcPr>
            <w:tcW w:w="1506" w:type="dxa"/>
          </w:tcPr>
          <w:p w:rsidR="00925F30" w:rsidRPr="004E18CA" w:rsidRDefault="00925F30" w:rsidP="00273B7D">
            <w:pPr>
              <w:pStyle w:val="NormalWeb"/>
              <w:spacing w:before="120" w:beforeAutospacing="0" w:after="0" w:afterAutospacing="0"/>
              <w:jc w:val="center"/>
              <w:rPr>
                <w:sz w:val="26"/>
                <w:szCs w:val="26"/>
              </w:rPr>
            </w:pPr>
            <w:r w:rsidRPr="004E18CA">
              <w:rPr>
                <w:sz w:val="26"/>
                <w:szCs w:val="26"/>
              </w:rPr>
              <w:t>11A6</w:t>
            </w:r>
          </w:p>
        </w:tc>
        <w:tc>
          <w:tcPr>
            <w:tcW w:w="2463" w:type="dxa"/>
            <w:vMerge w:val="restart"/>
          </w:tcPr>
          <w:p w:rsidR="00925F30" w:rsidRPr="004E18CA" w:rsidRDefault="00925F30" w:rsidP="001632F0">
            <w:pPr>
              <w:pStyle w:val="NormalWeb"/>
              <w:spacing w:before="120" w:beforeAutospacing="0" w:after="0" w:afterAutospacing="0"/>
              <w:jc w:val="both"/>
              <w:rPr>
                <w:sz w:val="26"/>
                <w:szCs w:val="26"/>
              </w:rPr>
            </w:pPr>
            <w:r w:rsidRPr="004E18CA">
              <w:rPr>
                <w:sz w:val="26"/>
                <w:szCs w:val="26"/>
              </w:rPr>
              <w:t>Phòng học lớp 11A6</w:t>
            </w:r>
          </w:p>
        </w:tc>
      </w:tr>
      <w:tr w:rsidR="00925F30" w:rsidRPr="004E18CA" w:rsidTr="00915071">
        <w:tc>
          <w:tcPr>
            <w:tcW w:w="1413" w:type="dxa"/>
            <w:vMerge/>
          </w:tcPr>
          <w:p w:rsidR="00925F30" w:rsidRPr="004E18CA" w:rsidRDefault="00925F30" w:rsidP="00273B7D">
            <w:pPr>
              <w:pStyle w:val="NormalWeb"/>
              <w:spacing w:before="120" w:beforeAutospacing="0" w:after="0" w:afterAutospacing="0"/>
              <w:jc w:val="center"/>
              <w:rPr>
                <w:sz w:val="26"/>
                <w:szCs w:val="26"/>
              </w:rPr>
            </w:pPr>
          </w:p>
        </w:tc>
        <w:tc>
          <w:tcPr>
            <w:tcW w:w="1559" w:type="dxa"/>
            <w:vMerge/>
          </w:tcPr>
          <w:p w:rsidR="00925F30" w:rsidRPr="004E18CA" w:rsidRDefault="00925F30" w:rsidP="00273B7D">
            <w:pPr>
              <w:pStyle w:val="NormalWeb"/>
              <w:spacing w:before="120" w:beforeAutospacing="0" w:after="0" w:afterAutospacing="0"/>
              <w:jc w:val="center"/>
              <w:rPr>
                <w:sz w:val="26"/>
                <w:szCs w:val="26"/>
              </w:rPr>
            </w:pPr>
          </w:p>
        </w:tc>
        <w:tc>
          <w:tcPr>
            <w:tcW w:w="2977" w:type="dxa"/>
          </w:tcPr>
          <w:p w:rsidR="00925F30" w:rsidRPr="004E18CA" w:rsidRDefault="00925F30" w:rsidP="001632F0">
            <w:pPr>
              <w:pStyle w:val="NormalWeb"/>
              <w:spacing w:before="120" w:beforeAutospacing="0" w:after="0" w:afterAutospacing="0"/>
              <w:jc w:val="both"/>
              <w:rPr>
                <w:sz w:val="26"/>
                <w:szCs w:val="26"/>
              </w:rPr>
            </w:pPr>
            <w:r w:rsidRPr="004E18CA">
              <w:rPr>
                <w:sz w:val="26"/>
                <w:szCs w:val="26"/>
              </w:rPr>
              <w:t>2. Phạm Văn Nghĩa</w:t>
            </w:r>
          </w:p>
        </w:tc>
        <w:tc>
          <w:tcPr>
            <w:tcW w:w="1506" w:type="dxa"/>
          </w:tcPr>
          <w:p w:rsidR="00925F30" w:rsidRPr="004E18CA" w:rsidRDefault="00925F30" w:rsidP="00273B7D">
            <w:pPr>
              <w:pStyle w:val="NormalWeb"/>
              <w:spacing w:before="120" w:beforeAutospacing="0" w:after="0" w:afterAutospacing="0"/>
              <w:jc w:val="center"/>
              <w:rPr>
                <w:sz w:val="26"/>
                <w:szCs w:val="26"/>
              </w:rPr>
            </w:pPr>
            <w:r w:rsidRPr="004E18CA">
              <w:rPr>
                <w:sz w:val="26"/>
                <w:szCs w:val="26"/>
              </w:rPr>
              <w:t>11A6</w:t>
            </w:r>
          </w:p>
        </w:tc>
        <w:tc>
          <w:tcPr>
            <w:tcW w:w="2463" w:type="dxa"/>
            <w:vMerge/>
          </w:tcPr>
          <w:p w:rsidR="00925F30" w:rsidRPr="004E18CA" w:rsidRDefault="00925F30" w:rsidP="001632F0">
            <w:pPr>
              <w:pStyle w:val="NormalWeb"/>
              <w:spacing w:before="120" w:beforeAutospacing="0" w:after="0" w:afterAutospacing="0"/>
              <w:jc w:val="both"/>
              <w:rPr>
                <w:sz w:val="26"/>
                <w:szCs w:val="26"/>
              </w:rPr>
            </w:pPr>
          </w:p>
        </w:tc>
      </w:tr>
      <w:tr w:rsidR="00925F30" w:rsidRPr="004E18CA" w:rsidTr="00915071">
        <w:tc>
          <w:tcPr>
            <w:tcW w:w="1413" w:type="dxa"/>
            <w:vMerge w:val="restart"/>
          </w:tcPr>
          <w:p w:rsidR="00925F30" w:rsidRPr="004E18CA" w:rsidRDefault="00925F30" w:rsidP="00273B7D">
            <w:pPr>
              <w:pStyle w:val="NormalWeb"/>
              <w:spacing w:before="120" w:beforeAutospacing="0" w:after="0" w:afterAutospacing="0"/>
              <w:jc w:val="center"/>
              <w:rPr>
                <w:sz w:val="26"/>
                <w:szCs w:val="26"/>
              </w:rPr>
            </w:pPr>
            <w:r w:rsidRPr="004E18CA">
              <w:rPr>
                <w:sz w:val="26"/>
                <w:szCs w:val="26"/>
              </w:rPr>
              <w:t>12</w:t>
            </w:r>
          </w:p>
        </w:tc>
        <w:tc>
          <w:tcPr>
            <w:tcW w:w="1559" w:type="dxa"/>
            <w:vMerge w:val="restart"/>
          </w:tcPr>
          <w:p w:rsidR="00925F30" w:rsidRPr="004E18CA" w:rsidRDefault="00925F30" w:rsidP="00273B7D">
            <w:pPr>
              <w:pStyle w:val="NormalWeb"/>
              <w:spacing w:before="120" w:beforeAutospacing="0" w:after="0" w:afterAutospacing="0"/>
              <w:jc w:val="center"/>
              <w:rPr>
                <w:sz w:val="26"/>
                <w:szCs w:val="26"/>
              </w:rPr>
            </w:pPr>
            <w:r w:rsidRPr="004E18CA">
              <w:rPr>
                <w:sz w:val="26"/>
                <w:szCs w:val="26"/>
              </w:rPr>
              <w:t>01</w:t>
            </w:r>
          </w:p>
        </w:tc>
        <w:tc>
          <w:tcPr>
            <w:tcW w:w="2977" w:type="dxa"/>
          </w:tcPr>
          <w:p w:rsidR="00925F30" w:rsidRPr="004E18CA" w:rsidRDefault="00925F30" w:rsidP="00273B7D">
            <w:pPr>
              <w:pStyle w:val="NormalWeb"/>
              <w:spacing w:before="120" w:beforeAutospacing="0" w:after="0" w:afterAutospacing="0"/>
              <w:jc w:val="both"/>
              <w:rPr>
                <w:sz w:val="26"/>
                <w:szCs w:val="26"/>
              </w:rPr>
            </w:pPr>
            <w:r w:rsidRPr="004E18CA">
              <w:rPr>
                <w:sz w:val="26"/>
                <w:szCs w:val="26"/>
              </w:rPr>
              <w:t>1. Lê Thị Linh Chi</w:t>
            </w:r>
          </w:p>
        </w:tc>
        <w:tc>
          <w:tcPr>
            <w:tcW w:w="1506" w:type="dxa"/>
          </w:tcPr>
          <w:p w:rsidR="00925F30" w:rsidRPr="004E18CA" w:rsidRDefault="00925F30" w:rsidP="00273B7D">
            <w:pPr>
              <w:pStyle w:val="NormalWeb"/>
              <w:spacing w:before="120" w:beforeAutospacing="0" w:after="0" w:afterAutospacing="0"/>
              <w:jc w:val="center"/>
              <w:rPr>
                <w:sz w:val="26"/>
                <w:szCs w:val="26"/>
              </w:rPr>
            </w:pPr>
            <w:r w:rsidRPr="004E18CA">
              <w:rPr>
                <w:sz w:val="26"/>
                <w:szCs w:val="26"/>
              </w:rPr>
              <w:t>12A1</w:t>
            </w:r>
          </w:p>
        </w:tc>
        <w:tc>
          <w:tcPr>
            <w:tcW w:w="2463" w:type="dxa"/>
            <w:vMerge w:val="restart"/>
          </w:tcPr>
          <w:p w:rsidR="00925F30" w:rsidRPr="004E18CA" w:rsidRDefault="00925F30" w:rsidP="001632F0">
            <w:pPr>
              <w:pStyle w:val="NormalWeb"/>
              <w:spacing w:before="120" w:beforeAutospacing="0" w:after="0" w:afterAutospacing="0"/>
              <w:jc w:val="both"/>
              <w:rPr>
                <w:sz w:val="26"/>
                <w:szCs w:val="26"/>
              </w:rPr>
            </w:pPr>
            <w:r w:rsidRPr="004E18CA">
              <w:rPr>
                <w:sz w:val="26"/>
                <w:szCs w:val="26"/>
              </w:rPr>
              <w:t>Phòng học lớp 12A1</w:t>
            </w:r>
          </w:p>
        </w:tc>
      </w:tr>
      <w:tr w:rsidR="00925F30" w:rsidRPr="004E18CA" w:rsidTr="00915071">
        <w:tc>
          <w:tcPr>
            <w:tcW w:w="1413" w:type="dxa"/>
            <w:vMerge/>
          </w:tcPr>
          <w:p w:rsidR="00925F30" w:rsidRPr="004E18CA" w:rsidRDefault="00925F30" w:rsidP="00273B7D">
            <w:pPr>
              <w:pStyle w:val="NormalWeb"/>
              <w:spacing w:before="120" w:beforeAutospacing="0" w:after="0" w:afterAutospacing="0"/>
              <w:jc w:val="center"/>
              <w:rPr>
                <w:sz w:val="26"/>
                <w:szCs w:val="26"/>
              </w:rPr>
            </w:pPr>
          </w:p>
        </w:tc>
        <w:tc>
          <w:tcPr>
            <w:tcW w:w="1559" w:type="dxa"/>
            <w:vMerge/>
          </w:tcPr>
          <w:p w:rsidR="00925F30" w:rsidRPr="004E18CA" w:rsidRDefault="00925F30" w:rsidP="00273B7D">
            <w:pPr>
              <w:pStyle w:val="NormalWeb"/>
              <w:spacing w:before="120" w:beforeAutospacing="0" w:after="0" w:afterAutospacing="0"/>
              <w:jc w:val="center"/>
              <w:rPr>
                <w:sz w:val="26"/>
                <w:szCs w:val="26"/>
              </w:rPr>
            </w:pPr>
          </w:p>
        </w:tc>
        <w:tc>
          <w:tcPr>
            <w:tcW w:w="2977" w:type="dxa"/>
          </w:tcPr>
          <w:p w:rsidR="00925F30" w:rsidRPr="004E18CA" w:rsidRDefault="00925F30" w:rsidP="001632F0">
            <w:pPr>
              <w:pStyle w:val="NormalWeb"/>
              <w:spacing w:before="120" w:beforeAutospacing="0" w:after="0" w:afterAutospacing="0"/>
              <w:jc w:val="both"/>
              <w:rPr>
                <w:sz w:val="26"/>
                <w:szCs w:val="26"/>
              </w:rPr>
            </w:pPr>
            <w:r w:rsidRPr="004E18CA">
              <w:rPr>
                <w:sz w:val="26"/>
                <w:szCs w:val="26"/>
              </w:rPr>
              <w:t>2. Nguyễn Thị Thùy Dương</w:t>
            </w:r>
          </w:p>
        </w:tc>
        <w:tc>
          <w:tcPr>
            <w:tcW w:w="1506" w:type="dxa"/>
          </w:tcPr>
          <w:p w:rsidR="00925F30" w:rsidRPr="004E18CA" w:rsidRDefault="00925F30" w:rsidP="00273B7D">
            <w:pPr>
              <w:pStyle w:val="NormalWeb"/>
              <w:spacing w:before="120" w:beforeAutospacing="0" w:after="0" w:afterAutospacing="0"/>
              <w:jc w:val="center"/>
              <w:rPr>
                <w:sz w:val="26"/>
                <w:szCs w:val="26"/>
              </w:rPr>
            </w:pPr>
            <w:r w:rsidRPr="004E18CA">
              <w:rPr>
                <w:sz w:val="26"/>
                <w:szCs w:val="26"/>
              </w:rPr>
              <w:t>12A4</w:t>
            </w:r>
          </w:p>
        </w:tc>
        <w:tc>
          <w:tcPr>
            <w:tcW w:w="2463" w:type="dxa"/>
            <w:vMerge/>
          </w:tcPr>
          <w:p w:rsidR="00925F30" w:rsidRPr="004E18CA" w:rsidRDefault="00925F30" w:rsidP="001632F0">
            <w:pPr>
              <w:pStyle w:val="NormalWeb"/>
              <w:spacing w:before="120" w:beforeAutospacing="0" w:after="0" w:afterAutospacing="0"/>
              <w:jc w:val="both"/>
              <w:rPr>
                <w:sz w:val="26"/>
                <w:szCs w:val="26"/>
              </w:rPr>
            </w:pPr>
          </w:p>
        </w:tc>
      </w:tr>
    </w:tbl>
    <w:p w:rsidR="00915071" w:rsidRPr="004E18CA" w:rsidRDefault="00273B7D" w:rsidP="00273B7D">
      <w:pPr>
        <w:pStyle w:val="NormalWeb"/>
        <w:shd w:val="clear" w:color="auto" w:fill="FFFFFF"/>
        <w:spacing w:before="120" w:beforeAutospacing="0" w:after="0" w:afterAutospacing="0"/>
        <w:jc w:val="both"/>
        <w:rPr>
          <w:sz w:val="26"/>
          <w:szCs w:val="26"/>
        </w:rPr>
      </w:pPr>
      <w:r w:rsidRPr="004E18CA">
        <w:rPr>
          <w:sz w:val="26"/>
          <w:szCs w:val="26"/>
        </w:rPr>
        <w:tab/>
        <w:t>- Phân công giáo viên giảng dạy:</w:t>
      </w:r>
    </w:p>
    <w:tbl>
      <w:tblPr>
        <w:tblStyle w:val="TableGrid"/>
        <w:tblW w:w="10060" w:type="dxa"/>
        <w:tblLook w:val="04A0" w:firstRow="1" w:lastRow="0" w:firstColumn="1" w:lastColumn="0" w:noHBand="0" w:noVBand="1"/>
      </w:tblPr>
      <w:tblGrid>
        <w:gridCol w:w="704"/>
        <w:gridCol w:w="1276"/>
        <w:gridCol w:w="2410"/>
        <w:gridCol w:w="1559"/>
        <w:gridCol w:w="2487"/>
        <w:gridCol w:w="1624"/>
      </w:tblGrid>
      <w:tr w:rsidR="007E59FE" w:rsidRPr="004E18CA" w:rsidTr="00420499">
        <w:tc>
          <w:tcPr>
            <w:tcW w:w="704" w:type="dxa"/>
            <w:vMerge w:val="restart"/>
          </w:tcPr>
          <w:p w:rsidR="007E59FE" w:rsidRPr="004E18CA" w:rsidRDefault="007E59FE" w:rsidP="007E59FE">
            <w:pPr>
              <w:pStyle w:val="NormalWeb"/>
              <w:spacing w:before="120" w:beforeAutospacing="0" w:after="0" w:afterAutospacing="0"/>
              <w:jc w:val="center"/>
              <w:rPr>
                <w:b/>
                <w:sz w:val="26"/>
                <w:szCs w:val="26"/>
              </w:rPr>
            </w:pPr>
            <w:r w:rsidRPr="004E18CA">
              <w:rPr>
                <w:b/>
                <w:sz w:val="26"/>
                <w:szCs w:val="26"/>
              </w:rPr>
              <w:t>TT</w:t>
            </w:r>
          </w:p>
        </w:tc>
        <w:tc>
          <w:tcPr>
            <w:tcW w:w="1276" w:type="dxa"/>
            <w:vMerge w:val="restart"/>
          </w:tcPr>
          <w:p w:rsidR="007E59FE" w:rsidRPr="004E18CA" w:rsidRDefault="007E59FE" w:rsidP="007E59FE">
            <w:pPr>
              <w:pStyle w:val="NormalWeb"/>
              <w:spacing w:before="120" w:beforeAutospacing="0" w:after="0" w:afterAutospacing="0"/>
              <w:jc w:val="center"/>
              <w:rPr>
                <w:b/>
                <w:sz w:val="26"/>
                <w:szCs w:val="26"/>
              </w:rPr>
            </w:pPr>
            <w:r w:rsidRPr="004E18CA">
              <w:rPr>
                <w:b/>
                <w:sz w:val="26"/>
                <w:szCs w:val="26"/>
              </w:rPr>
              <w:t>Môn</w:t>
            </w:r>
          </w:p>
        </w:tc>
        <w:tc>
          <w:tcPr>
            <w:tcW w:w="3969" w:type="dxa"/>
            <w:gridSpan w:val="2"/>
          </w:tcPr>
          <w:p w:rsidR="007E59FE" w:rsidRPr="004E18CA" w:rsidRDefault="007E59FE" w:rsidP="007E59FE">
            <w:pPr>
              <w:pStyle w:val="NormalWeb"/>
              <w:spacing w:before="120" w:beforeAutospacing="0" w:after="0" w:afterAutospacing="0"/>
              <w:jc w:val="center"/>
              <w:rPr>
                <w:b/>
                <w:sz w:val="26"/>
                <w:szCs w:val="26"/>
              </w:rPr>
            </w:pPr>
            <w:r w:rsidRPr="004E18CA">
              <w:rPr>
                <w:b/>
                <w:sz w:val="26"/>
                <w:szCs w:val="26"/>
              </w:rPr>
              <w:t>Lớp 11</w:t>
            </w:r>
          </w:p>
        </w:tc>
        <w:tc>
          <w:tcPr>
            <w:tcW w:w="4111" w:type="dxa"/>
            <w:gridSpan w:val="2"/>
          </w:tcPr>
          <w:p w:rsidR="007E59FE" w:rsidRPr="004E18CA" w:rsidRDefault="007E59FE" w:rsidP="007E59FE">
            <w:pPr>
              <w:pStyle w:val="NormalWeb"/>
              <w:spacing w:before="120" w:beforeAutospacing="0" w:after="0" w:afterAutospacing="0"/>
              <w:jc w:val="center"/>
              <w:rPr>
                <w:b/>
                <w:sz w:val="26"/>
                <w:szCs w:val="26"/>
              </w:rPr>
            </w:pPr>
            <w:r w:rsidRPr="004E18CA">
              <w:rPr>
                <w:b/>
                <w:sz w:val="26"/>
                <w:szCs w:val="26"/>
              </w:rPr>
              <w:t>Lớp 12</w:t>
            </w:r>
          </w:p>
        </w:tc>
      </w:tr>
      <w:tr w:rsidR="007E59FE" w:rsidRPr="004E18CA" w:rsidTr="00420499">
        <w:tc>
          <w:tcPr>
            <w:tcW w:w="704" w:type="dxa"/>
            <w:vMerge/>
          </w:tcPr>
          <w:p w:rsidR="007E59FE" w:rsidRPr="004E18CA" w:rsidRDefault="007E59FE" w:rsidP="007E59FE">
            <w:pPr>
              <w:pStyle w:val="NormalWeb"/>
              <w:spacing w:before="120" w:beforeAutospacing="0" w:after="0" w:afterAutospacing="0"/>
              <w:jc w:val="center"/>
              <w:rPr>
                <w:b/>
                <w:sz w:val="26"/>
                <w:szCs w:val="26"/>
              </w:rPr>
            </w:pPr>
          </w:p>
        </w:tc>
        <w:tc>
          <w:tcPr>
            <w:tcW w:w="1276" w:type="dxa"/>
            <w:vMerge/>
          </w:tcPr>
          <w:p w:rsidR="007E59FE" w:rsidRPr="004E18CA" w:rsidRDefault="007E59FE" w:rsidP="007E59FE">
            <w:pPr>
              <w:pStyle w:val="NormalWeb"/>
              <w:spacing w:before="120" w:beforeAutospacing="0" w:after="0" w:afterAutospacing="0"/>
              <w:jc w:val="center"/>
              <w:rPr>
                <w:b/>
                <w:sz w:val="26"/>
                <w:szCs w:val="26"/>
              </w:rPr>
            </w:pPr>
          </w:p>
        </w:tc>
        <w:tc>
          <w:tcPr>
            <w:tcW w:w="2410" w:type="dxa"/>
          </w:tcPr>
          <w:p w:rsidR="007E59FE" w:rsidRPr="004E18CA" w:rsidRDefault="007E59FE" w:rsidP="007E59FE">
            <w:pPr>
              <w:pStyle w:val="NormalWeb"/>
              <w:spacing w:before="120" w:beforeAutospacing="0" w:after="0" w:afterAutospacing="0"/>
              <w:jc w:val="center"/>
              <w:rPr>
                <w:b/>
                <w:sz w:val="26"/>
                <w:szCs w:val="26"/>
              </w:rPr>
            </w:pPr>
            <w:r w:rsidRPr="004E18CA">
              <w:rPr>
                <w:b/>
                <w:sz w:val="26"/>
                <w:szCs w:val="26"/>
              </w:rPr>
              <w:t>GV dạy</w:t>
            </w:r>
          </w:p>
        </w:tc>
        <w:tc>
          <w:tcPr>
            <w:tcW w:w="1559" w:type="dxa"/>
          </w:tcPr>
          <w:p w:rsidR="007E59FE" w:rsidRPr="004E18CA" w:rsidRDefault="007E59FE" w:rsidP="007E59FE">
            <w:pPr>
              <w:pStyle w:val="NormalWeb"/>
              <w:spacing w:before="120" w:beforeAutospacing="0" w:after="0" w:afterAutospacing="0"/>
              <w:jc w:val="center"/>
              <w:rPr>
                <w:b/>
                <w:sz w:val="26"/>
                <w:szCs w:val="26"/>
              </w:rPr>
            </w:pPr>
            <w:r w:rsidRPr="004E18CA">
              <w:rPr>
                <w:b/>
                <w:sz w:val="26"/>
                <w:szCs w:val="26"/>
              </w:rPr>
              <w:t>Số tiết dạy</w:t>
            </w:r>
          </w:p>
        </w:tc>
        <w:tc>
          <w:tcPr>
            <w:tcW w:w="2487" w:type="dxa"/>
          </w:tcPr>
          <w:p w:rsidR="007E59FE" w:rsidRPr="004E18CA" w:rsidRDefault="007E59FE" w:rsidP="007E59FE">
            <w:pPr>
              <w:pStyle w:val="NormalWeb"/>
              <w:spacing w:before="120" w:beforeAutospacing="0" w:after="0" w:afterAutospacing="0"/>
              <w:jc w:val="center"/>
              <w:rPr>
                <w:b/>
                <w:sz w:val="26"/>
                <w:szCs w:val="26"/>
              </w:rPr>
            </w:pPr>
            <w:r w:rsidRPr="004E18CA">
              <w:rPr>
                <w:b/>
                <w:sz w:val="26"/>
                <w:szCs w:val="26"/>
              </w:rPr>
              <w:t>GV dạy</w:t>
            </w:r>
          </w:p>
        </w:tc>
        <w:tc>
          <w:tcPr>
            <w:tcW w:w="1624" w:type="dxa"/>
          </w:tcPr>
          <w:p w:rsidR="007E59FE" w:rsidRPr="004E18CA" w:rsidRDefault="007E59FE" w:rsidP="007E59FE">
            <w:pPr>
              <w:pStyle w:val="NormalWeb"/>
              <w:spacing w:before="120" w:beforeAutospacing="0" w:after="0" w:afterAutospacing="0"/>
              <w:jc w:val="center"/>
              <w:rPr>
                <w:b/>
                <w:sz w:val="26"/>
                <w:szCs w:val="26"/>
              </w:rPr>
            </w:pPr>
            <w:r w:rsidRPr="004E18CA">
              <w:rPr>
                <w:b/>
                <w:sz w:val="26"/>
                <w:szCs w:val="26"/>
              </w:rPr>
              <w:t>Số tiết dạy</w:t>
            </w:r>
          </w:p>
        </w:tc>
      </w:tr>
      <w:tr w:rsidR="007E59FE" w:rsidRPr="004E18CA" w:rsidTr="00420499">
        <w:tc>
          <w:tcPr>
            <w:tcW w:w="704"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1</w:t>
            </w:r>
          </w:p>
        </w:tc>
        <w:tc>
          <w:tcPr>
            <w:tcW w:w="1276"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Toán</w:t>
            </w:r>
          </w:p>
        </w:tc>
        <w:tc>
          <w:tcPr>
            <w:tcW w:w="2410" w:type="dxa"/>
          </w:tcPr>
          <w:p w:rsidR="007E59FE" w:rsidRPr="004E18CA" w:rsidRDefault="007E59FE" w:rsidP="00273B7D">
            <w:pPr>
              <w:pStyle w:val="NormalWeb"/>
              <w:spacing w:before="120" w:beforeAutospacing="0" w:after="0" w:afterAutospacing="0"/>
              <w:jc w:val="both"/>
              <w:rPr>
                <w:sz w:val="26"/>
                <w:szCs w:val="26"/>
              </w:rPr>
            </w:pPr>
            <w:r w:rsidRPr="004E18CA">
              <w:rPr>
                <w:sz w:val="26"/>
                <w:szCs w:val="26"/>
              </w:rPr>
              <w:t>Nguyễn Văn Ba</w:t>
            </w:r>
          </w:p>
        </w:tc>
        <w:tc>
          <w:tcPr>
            <w:tcW w:w="1559" w:type="dxa"/>
          </w:tcPr>
          <w:p w:rsidR="007E59FE" w:rsidRPr="004E18CA" w:rsidRDefault="00420499" w:rsidP="007E59FE">
            <w:pPr>
              <w:pStyle w:val="NormalWeb"/>
              <w:spacing w:before="120" w:beforeAutospacing="0" w:after="0" w:afterAutospacing="0"/>
              <w:jc w:val="center"/>
              <w:rPr>
                <w:sz w:val="26"/>
                <w:szCs w:val="26"/>
              </w:rPr>
            </w:pPr>
            <w:r w:rsidRPr="004E18CA">
              <w:rPr>
                <w:sz w:val="26"/>
                <w:szCs w:val="26"/>
              </w:rPr>
              <w:t>9</w:t>
            </w:r>
          </w:p>
        </w:tc>
        <w:tc>
          <w:tcPr>
            <w:tcW w:w="2487" w:type="dxa"/>
          </w:tcPr>
          <w:p w:rsidR="007E59FE" w:rsidRPr="004E18CA" w:rsidRDefault="004D76E2" w:rsidP="00273B7D">
            <w:pPr>
              <w:pStyle w:val="NormalWeb"/>
              <w:spacing w:before="120" w:beforeAutospacing="0" w:after="0" w:afterAutospacing="0"/>
              <w:jc w:val="both"/>
              <w:rPr>
                <w:sz w:val="26"/>
                <w:szCs w:val="26"/>
              </w:rPr>
            </w:pPr>
            <w:r w:rsidRPr="004E18CA">
              <w:rPr>
                <w:sz w:val="26"/>
                <w:szCs w:val="26"/>
              </w:rPr>
              <w:t>Nguyễn Đăng Khải</w:t>
            </w:r>
          </w:p>
        </w:tc>
        <w:tc>
          <w:tcPr>
            <w:tcW w:w="1624" w:type="dxa"/>
          </w:tcPr>
          <w:p w:rsidR="007E59FE" w:rsidRPr="004E18CA" w:rsidRDefault="004D76E2" w:rsidP="004D76E2">
            <w:pPr>
              <w:pStyle w:val="NormalWeb"/>
              <w:spacing w:before="120" w:beforeAutospacing="0" w:after="0" w:afterAutospacing="0"/>
              <w:jc w:val="center"/>
              <w:rPr>
                <w:sz w:val="26"/>
                <w:szCs w:val="26"/>
              </w:rPr>
            </w:pPr>
            <w:r w:rsidRPr="004E18CA">
              <w:rPr>
                <w:sz w:val="26"/>
                <w:szCs w:val="26"/>
              </w:rPr>
              <w:t>12</w:t>
            </w:r>
          </w:p>
        </w:tc>
      </w:tr>
      <w:tr w:rsidR="007E59FE" w:rsidRPr="004E18CA" w:rsidTr="00420499">
        <w:tc>
          <w:tcPr>
            <w:tcW w:w="704"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2</w:t>
            </w:r>
          </w:p>
        </w:tc>
        <w:tc>
          <w:tcPr>
            <w:tcW w:w="1276"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Vật lí</w:t>
            </w:r>
          </w:p>
        </w:tc>
        <w:tc>
          <w:tcPr>
            <w:tcW w:w="2410" w:type="dxa"/>
          </w:tcPr>
          <w:p w:rsidR="007E59FE" w:rsidRPr="004E18CA" w:rsidRDefault="007E59FE" w:rsidP="00273B7D">
            <w:pPr>
              <w:pStyle w:val="NormalWeb"/>
              <w:spacing w:before="120" w:beforeAutospacing="0" w:after="0" w:afterAutospacing="0"/>
              <w:jc w:val="both"/>
              <w:rPr>
                <w:sz w:val="26"/>
                <w:szCs w:val="26"/>
              </w:rPr>
            </w:pPr>
            <w:r w:rsidRPr="004E18CA">
              <w:rPr>
                <w:sz w:val="26"/>
                <w:szCs w:val="26"/>
              </w:rPr>
              <w:t>Đặng Trọng Hòa</w:t>
            </w:r>
          </w:p>
        </w:tc>
        <w:tc>
          <w:tcPr>
            <w:tcW w:w="1559" w:type="dxa"/>
          </w:tcPr>
          <w:p w:rsidR="007E59FE" w:rsidRPr="004E18CA" w:rsidRDefault="00420499" w:rsidP="007E59FE">
            <w:pPr>
              <w:pStyle w:val="NormalWeb"/>
              <w:spacing w:before="120" w:beforeAutospacing="0" w:after="0" w:afterAutospacing="0"/>
              <w:jc w:val="center"/>
              <w:rPr>
                <w:sz w:val="26"/>
                <w:szCs w:val="26"/>
              </w:rPr>
            </w:pPr>
            <w:r w:rsidRPr="004E18CA">
              <w:rPr>
                <w:sz w:val="26"/>
                <w:szCs w:val="26"/>
              </w:rPr>
              <w:t>4</w:t>
            </w:r>
          </w:p>
        </w:tc>
        <w:tc>
          <w:tcPr>
            <w:tcW w:w="2487" w:type="dxa"/>
          </w:tcPr>
          <w:p w:rsidR="007E59FE" w:rsidRPr="004E18CA" w:rsidRDefault="004D76E2" w:rsidP="00273B7D">
            <w:pPr>
              <w:pStyle w:val="NormalWeb"/>
              <w:spacing w:before="120" w:beforeAutospacing="0" w:after="0" w:afterAutospacing="0"/>
              <w:jc w:val="both"/>
              <w:rPr>
                <w:sz w:val="26"/>
                <w:szCs w:val="26"/>
              </w:rPr>
            </w:pPr>
            <w:r w:rsidRPr="004E18CA">
              <w:rPr>
                <w:sz w:val="26"/>
                <w:szCs w:val="26"/>
              </w:rPr>
              <w:t>Hà Duy Hiền</w:t>
            </w:r>
          </w:p>
        </w:tc>
        <w:tc>
          <w:tcPr>
            <w:tcW w:w="1624" w:type="dxa"/>
          </w:tcPr>
          <w:p w:rsidR="007E59FE" w:rsidRPr="004E18CA" w:rsidRDefault="004D76E2" w:rsidP="004D76E2">
            <w:pPr>
              <w:pStyle w:val="NormalWeb"/>
              <w:spacing w:before="120" w:beforeAutospacing="0" w:after="0" w:afterAutospacing="0"/>
              <w:jc w:val="center"/>
              <w:rPr>
                <w:sz w:val="26"/>
                <w:szCs w:val="26"/>
              </w:rPr>
            </w:pPr>
            <w:r w:rsidRPr="004E18CA">
              <w:rPr>
                <w:sz w:val="26"/>
                <w:szCs w:val="26"/>
              </w:rPr>
              <w:t>8</w:t>
            </w:r>
          </w:p>
        </w:tc>
      </w:tr>
      <w:tr w:rsidR="007E59FE" w:rsidRPr="004E18CA" w:rsidTr="00420499">
        <w:tc>
          <w:tcPr>
            <w:tcW w:w="704"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3</w:t>
            </w:r>
          </w:p>
        </w:tc>
        <w:tc>
          <w:tcPr>
            <w:tcW w:w="1276"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Hóa học</w:t>
            </w:r>
          </w:p>
        </w:tc>
        <w:tc>
          <w:tcPr>
            <w:tcW w:w="2410" w:type="dxa"/>
          </w:tcPr>
          <w:p w:rsidR="007E59FE" w:rsidRPr="004E18CA" w:rsidRDefault="007E59FE" w:rsidP="00273B7D">
            <w:pPr>
              <w:pStyle w:val="NormalWeb"/>
              <w:spacing w:before="120" w:beforeAutospacing="0" w:after="0" w:afterAutospacing="0"/>
              <w:jc w:val="both"/>
              <w:rPr>
                <w:sz w:val="26"/>
                <w:szCs w:val="26"/>
              </w:rPr>
            </w:pPr>
            <w:r w:rsidRPr="004E18CA">
              <w:rPr>
                <w:sz w:val="26"/>
                <w:szCs w:val="26"/>
              </w:rPr>
              <w:t>Trần Xuân Hưng</w:t>
            </w:r>
          </w:p>
        </w:tc>
        <w:tc>
          <w:tcPr>
            <w:tcW w:w="1559" w:type="dxa"/>
          </w:tcPr>
          <w:p w:rsidR="007E59FE" w:rsidRPr="004E18CA" w:rsidRDefault="00420499" w:rsidP="007E59FE">
            <w:pPr>
              <w:pStyle w:val="NormalWeb"/>
              <w:spacing w:before="120" w:beforeAutospacing="0" w:after="0" w:afterAutospacing="0"/>
              <w:jc w:val="center"/>
              <w:rPr>
                <w:sz w:val="26"/>
                <w:szCs w:val="26"/>
              </w:rPr>
            </w:pPr>
            <w:r w:rsidRPr="004E18CA">
              <w:rPr>
                <w:sz w:val="26"/>
                <w:szCs w:val="26"/>
              </w:rPr>
              <w:t>4</w:t>
            </w:r>
          </w:p>
        </w:tc>
        <w:tc>
          <w:tcPr>
            <w:tcW w:w="2487" w:type="dxa"/>
          </w:tcPr>
          <w:p w:rsidR="007E59FE" w:rsidRPr="004E18CA" w:rsidRDefault="004D76E2" w:rsidP="00273B7D">
            <w:pPr>
              <w:pStyle w:val="NormalWeb"/>
              <w:spacing w:before="120" w:beforeAutospacing="0" w:after="0" w:afterAutospacing="0"/>
              <w:jc w:val="both"/>
              <w:rPr>
                <w:sz w:val="26"/>
                <w:szCs w:val="26"/>
              </w:rPr>
            </w:pPr>
            <w:r w:rsidRPr="004E18CA">
              <w:rPr>
                <w:sz w:val="26"/>
                <w:szCs w:val="26"/>
              </w:rPr>
              <w:t>Trần Xuân Hưng</w:t>
            </w:r>
          </w:p>
        </w:tc>
        <w:tc>
          <w:tcPr>
            <w:tcW w:w="1624" w:type="dxa"/>
          </w:tcPr>
          <w:p w:rsidR="007E59FE" w:rsidRPr="004E18CA" w:rsidRDefault="004D76E2" w:rsidP="004D76E2">
            <w:pPr>
              <w:pStyle w:val="NormalWeb"/>
              <w:spacing w:before="120" w:beforeAutospacing="0" w:after="0" w:afterAutospacing="0"/>
              <w:jc w:val="center"/>
              <w:rPr>
                <w:sz w:val="26"/>
                <w:szCs w:val="26"/>
              </w:rPr>
            </w:pPr>
            <w:r w:rsidRPr="004E18CA">
              <w:rPr>
                <w:sz w:val="26"/>
                <w:szCs w:val="26"/>
              </w:rPr>
              <w:t>8</w:t>
            </w:r>
          </w:p>
        </w:tc>
      </w:tr>
      <w:tr w:rsidR="007E59FE" w:rsidRPr="004E18CA" w:rsidTr="00420499">
        <w:tc>
          <w:tcPr>
            <w:tcW w:w="704"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4</w:t>
            </w:r>
          </w:p>
        </w:tc>
        <w:tc>
          <w:tcPr>
            <w:tcW w:w="1276"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Sinh học</w:t>
            </w:r>
          </w:p>
        </w:tc>
        <w:tc>
          <w:tcPr>
            <w:tcW w:w="2410" w:type="dxa"/>
          </w:tcPr>
          <w:p w:rsidR="007E59FE" w:rsidRPr="004E18CA" w:rsidRDefault="007E59FE" w:rsidP="00273B7D">
            <w:pPr>
              <w:pStyle w:val="NormalWeb"/>
              <w:spacing w:before="120" w:beforeAutospacing="0" w:after="0" w:afterAutospacing="0"/>
              <w:jc w:val="both"/>
              <w:rPr>
                <w:sz w:val="26"/>
                <w:szCs w:val="26"/>
              </w:rPr>
            </w:pPr>
            <w:r w:rsidRPr="004E18CA">
              <w:rPr>
                <w:sz w:val="26"/>
                <w:szCs w:val="26"/>
              </w:rPr>
              <w:t>Vũ Thị Thanh Thủy</w:t>
            </w:r>
          </w:p>
        </w:tc>
        <w:tc>
          <w:tcPr>
            <w:tcW w:w="1559" w:type="dxa"/>
          </w:tcPr>
          <w:p w:rsidR="007E59FE" w:rsidRPr="004E18CA" w:rsidRDefault="00420499" w:rsidP="007E59FE">
            <w:pPr>
              <w:pStyle w:val="NormalWeb"/>
              <w:spacing w:before="120" w:beforeAutospacing="0" w:after="0" w:afterAutospacing="0"/>
              <w:jc w:val="center"/>
              <w:rPr>
                <w:sz w:val="26"/>
                <w:szCs w:val="26"/>
              </w:rPr>
            </w:pPr>
            <w:r w:rsidRPr="004E18CA">
              <w:rPr>
                <w:sz w:val="26"/>
                <w:szCs w:val="26"/>
              </w:rPr>
              <w:t>2</w:t>
            </w:r>
          </w:p>
        </w:tc>
        <w:tc>
          <w:tcPr>
            <w:tcW w:w="2487" w:type="dxa"/>
          </w:tcPr>
          <w:p w:rsidR="007E59FE" w:rsidRPr="004E18CA" w:rsidRDefault="004D76E2" w:rsidP="00273B7D">
            <w:pPr>
              <w:pStyle w:val="NormalWeb"/>
              <w:spacing w:before="120" w:beforeAutospacing="0" w:after="0" w:afterAutospacing="0"/>
              <w:jc w:val="both"/>
              <w:rPr>
                <w:sz w:val="26"/>
                <w:szCs w:val="26"/>
              </w:rPr>
            </w:pPr>
            <w:r w:rsidRPr="004E18CA">
              <w:rPr>
                <w:sz w:val="26"/>
                <w:szCs w:val="26"/>
              </w:rPr>
              <w:t>Vũ Thị Thanh Thủy</w:t>
            </w:r>
          </w:p>
        </w:tc>
        <w:tc>
          <w:tcPr>
            <w:tcW w:w="1624" w:type="dxa"/>
          </w:tcPr>
          <w:p w:rsidR="007E59FE" w:rsidRPr="004E18CA" w:rsidRDefault="004D76E2" w:rsidP="004D76E2">
            <w:pPr>
              <w:pStyle w:val="NormalWeb"/>
              <w:spacing w:before="120" w:beforeAutospacing="0" w:after="0" w:afterAutospacing="0"/>
              <w:jc w:val="center"/>
              <w:rPr>
                <w:sz w:val="26"/>
                <w:szCs w:val="26"/>
              </w:rPr>
            </w:pPr>
            <w:r w:rsidRPr="004E18CA">
              <w:rPr>
                <w:sz w:val="26"/>
                <w:szCs w:val="26"/>
              </w:rPr>
              <w:t>8</w:t>
            </w:r>
          </w:p>
        </w:tc>
      </w:tr>
      <w:tr w:rsidR="007E59FE" w:rsidRPr="004E18CA" w:rsidTr="00420499">
        <w:tc>
          <w:tcPr>
            <w:tcW w:w="704"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5</w:t>
            </w:r>
          </w:p>
        </w:tc>
        <w:tc>
          <w:tcPr>
            <w:tcW w:w="1276"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Tin học</w:t>
            </w:r>
          </w:p>
        </w:tc>
        <w:tc>
          <w:tcPr>
            <w:tcW w:w="2410" w:type="dxa"/>
          </w:tcPr>
          <w:p w:rsidR="007E59FE" w:rsidRPr="004E18CA" w:rsidRDefault="00420499" w:rsidP="00420499">
            <w:pPr>
              <w:pStyle w:val="NormalWeb"/>
              <w:spacing w:before="120" w:beforeAutospacing="0" w:after="0" w:afterAutospacing="0"/>
              <w:jc w:val="center"/>
              <w:rPr>
                <w:sz w:val="26"/>
                <w:szCs w:val="26"/>
              </w:rPr>
            </w:pPr>
            <w:r w:rsidRPr="004E18CA">
              <w:rPr>
                <w:sz w:val="26"/>
                <w:szCs w:val="26"/>
              </w:rPr>
              <w:t>-</w:t>
            </w:r>
          </w:p>
        </w:tc>
        <w:tc>
          <w:tcPr>
            <w:tcW w:w="1559" w:type="dxa"/>
          </w:tcPr>
          <w:p w:rsidR="007E59FE" w:rsidRPr="004E18CA" w:rsidRDefault="007E59FE" w:rsidP="007E59FE">
            <w:pPr>
              <w:pStyle w:val="NormalWeb"/>
              <w:spacing w:before="120" w:beforeAutospacing="0" w:after="0" w:afterAutospacing="0"/>
              <w:jc w:val="center"/>
              <w:rPr>
                <w:sz w:val="26"/>
                <w:szCs w:val="26"/>
              </w:rPr>
            </w:pPr>
          </w:p>
        </w:tc>
        <w:tc>
          <w:tcPr>
            <w:tcW w:w="2487" w:type="dxa"/>
          </w:tcPr>
          <w:p w:rsidR="007E59FE" w:rsidRPr="004E18CA" w:rsidRDefault="004D76E2" w:rsidP="00273B7D">
            <w:pPr>
              <w:pStyle w:val="NormalWeb"/>
              <w:spacing w:before="120" w:beforeAutospacing="0" w:after="0" w:afterAutospacing="0"/>
              <w:jc w:val="both"/>
              <w:rPr>
                <w:sz w:val="26"/>
                <w:szCs w:val="26"/>
              </w:rPr>
            </w:pPr>
            <w:r w:rsidRPr="004E18CA">
              <w:rPr>
                <w:sz w:val="26"/>
                <w:szCs w:val="26"/>
              </w:rPr>
              <w:t>Bùi Thị Thu Hiền</w:t>
            </w:r>
          </w:p>
        </w:tc>
        <w:tc>
          <w:tcPr>
            <w:tcW w:w="1624" w:type="dxa"/>
          </w:tcPr>
          <w:p w:rsidR="007E59FE" w:rsidRPr="004E18CA" w:rsidRDefault="004D76E2" w:rsidP="004D76E2">
            <w:pPr>
              <w:pStyle w:val="NormalWeb"/>
              <w:spacing w:before="120" w:beforeAutospacing="0" w:after="0" w:afterAutospacing="0"/>
              <w:jc w:val="center"/>
              <w:rPr>
                <w:sz w:val="26"/>
                <w:szCs w:val="26"/>
              </w:rPr>
            </w:pPr>
            <w:r w:rsidRPr="004E18CA">
              <w:rPr>
                <w:sz w:val="26"/>
                <w:szCs w:val="26"/>
              </w:rPr>
              <w:t>3</w:t>
            </w:r>
          </w:p>
        </w:tc>
      </w:tr>
      <w:tr w:rsidR="007E59FE" w:rsidRPr="004E18CA" w:rsidTr="00420499">
        <w:tc>
          <w:tcPr>
            <w:tcW w:w="704"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6</w:t>
            </w:r>
          </w:p>
        </w:tc>
        <w:tc>
          <w:tcPr>
            <w:tcW w:w="1276"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Ngữ văn</w:t>
            </w:r>
          </w:p>
        </w:tc>
        <w:tc>
          <w:tcPr>
            <w:tcW w:w="2410" w:type="dxa"/>
          </w:tcPr>
          <w:p w:rsidR="007E59FE" w:rsidRPr="004E18CA" w:rsidRDefault="007E59FE" w:rsidP="00273B7D">
            <w:pPr>
              <w:pStyle w:val="NormalWeb"/>
              <w:spacing w:before="120" w:beforeAutospacing="0" w:after="0" w:afterAutospacing="0"/>
              <w:jc w:val="both"/>
              <w:rPr>
                <w:sz w:val="26"/>
                <w:szCs w:val="26"/>
              </w:rPr>
            </w:pPr>
            <w:r w:rsidRPr="004E18CA">
              <w:rPr>
                <w:sz w:val="26"/>
                <w:szCs w:val="26"/>
              </w:rPr>
              <w:t>Nguyễn Văn Thanh</w:t>
            </w:r>
          </w:p>
        </w:tc>
        <w:tc>
          <w:tcPr>
            <w:tcW w:w="1559" w:type="dxa"/>
          </w:tcPr>
          <w:p w:rsidR="007E59FE" w:rsidRPr="004E18CA" w:rsidRDefault="00420499" w:rsidP="007E59FE">
            <w:pPr>
              <w:pStyle w:val="NormalWeb"/>
              <w:spacing w:before="120" w:beforeAutospacing="0" w:after="0" w:afterAutospacing="0"/>
              <w:jc w:val="center"/>
              <w:rPr>
                <w:sz w:val="26"/>
                <w:szCs w:val="26"/>
              </w:rPr>
            </w:pPr>
            <w:r w:rsidRPr="004E18CA">
              <w:rPr>
                <w:sz w:val="26"/>
                <w:szCs w:val="26"/>
              </w:rPr>
              <w:t>9</w:t>
            </w:r>
          </w:p>
        </w:tc>
        <w:tc>
          <w:tcPr>
            <w:tcW w:w="2487" w:type="dxa"/>
          </w:tcPr>
          <w:p w:rsidR="007E59FE" w:rsidRPr="004E18CA" w:rsidRDefault="004D76E2" w:rsidP="00273B7D">
            <w:pPr>
              <w:pStyle w:val="NormalWeb"/>
              <w:spacing w:before="120" w:beforeAutospacing="0" w:after="0" w:afterAutospacing="0"/>
              <w:jc w:val="both"/>
              <w:rPr>
                <w:sz w:val="26"/>
                <w:szCs w:val="26"/>
              </w:rPr>
            </w:pPr>
            <w:r w:rsidRPr="004E18CA">
              <w:rPr>
                <w:sz w:val="26"/>
                <w:szCs w:val="26"/>
              </w:rPr>
              <w:t>Trần Thị Huyền</w:t>
            </w:r>
          </w:p>
        </w:tc>
        <w:tc>
          <w:tcPr>
            <w:tcW w:w="1624" w:type="dxa"/>
          </w:tcPr>
          <w:p w:rsidR="007E59FE" w:rsidRPr="004E18CA" w:rsidRDefault="004D76E2" w:rsidP="004D76E2">
            <w:pPr>
              <w:pStyle w:val="NormalWeb"/>
              <w:spacing w:before="120" w:beforeAutospacing="0" w:after="0" w:afterAutospacing="0"/>
              <w:jc w:val="center"/>
              <w:rPr>
                <w:sz w:val="26"/>
                <w:szCs w:val="26"/>
              </w:rPr>
            </w:pPr>
            <w:r w:rsidRPr="004E18CA">
              <w:rPr>
                <w:sz w:val="26"/>
                <w:szCs w:val="26"/>
              </w:rPr>
              <w:t>12</w:t>
            </w:r>
          </w:p>
        </w:tc>
      </w:tr>
      <w:tr w:rsidR="007E59FE" w:rsidRPr="004E18CA" w:rsidTr="00420499">
        <w:tc>
          <w:tcPr>
            <w:tcW w:w="704"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7</w:t>
            </w:r>
          </w:p>
        </w:tc>
        <w:tc>
          <w:tcPr>
            <w:tcW w:w="1276"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Lịch sử</w:t>
            </w:r>
          </w:p>
        </w:tc>
        <w:tc>
          <w:tcPr>
            <w:tcW w:w="2410" w:type="dxa"/>
          </w:tcPr>
          <w:p w:rsidR="007E59FE" w:rsidRPr="004E18CA" w:rsidRDefault="007E59FE" w:rsidP="00273B7D">
            <w:pPr>
              <w:pStyle w:val="NormalWeb"/>
              <w:spacing w:before="120" w:beforeAutospacing="0" w:after="0" w:afterAutospacing="0"/>
              <w:jc w:val="both"/>
              <w:rPr>
                <w:sz w:val="26"/>
                <w:szCs w:val="26"/>
              </w:rPr>
            </w:pPr>
            <w:r w:rsidRPr="004E18CA">
              <w:rPr>
                <w:sz w:val="26"/>
                <w:szCs w:val="26"/>
              </w:rPr>
              <w:t>Nguyễn Hữu Tước</w:t>
            </w:r>
          </w:p>
        </w:tc>
        <w:tc>
          <w:tcPr>
            <w:tcW w:w="1559" w:type="dxa"/>
          </w:tcPr>
          <w:p w:rsidR="007E59FE" w:rsidRPr="004E18CA" w:rsidRDefault="00420499" w:rsidP="007E59FE">
            <w:pPr>
              <w:pStyle w:val="NormalWeb"/>
              <w:spacing w:before="120" w:beforeAutospacing="0" w:after="0" w:afterAutospacing="0"/>
              <w:jc w:val="center"/>
              <w:rPr>
                <w:sz w:val="26"/>
                <w:szCs w:val="26"/>
              </w:rPr>
            </w:pPr>
            <w:r w:rsidRPr="004E18CA">
              <w:rPr>
                <w:sz w:val="26"/>
                <w:szCs w:val="26"/>
              </w:rPr>
              <w:t>2</w:t>
            </w:r>
          </w:p>
        </w:tc>
        <w:tc>
          <w:tcPr>
            <w:tcW w:w="2487" w:type="dxa"/>
          </w:tcPr>
          <w:p w:rsidR="007E59FE" w:rsidRPr="004E18CA" w:rsidRDefault="004D76E2" w:rsidP="00273B7D">
            <w:pPr>
              <w:pStyle w:val="NormalWeb"/>
              <w:spacing w:before="120" w:beforeAutospacing="0" w:after="0" w:afterAutospacing="0"/>
              <w:jc w:val="both"/>
              <w:rPr>
                <w:sz w:val="26"/>
                <w:szCs w:val="26"/>
              </w:rPr>
            </w:pPr>
            <w:r w:rsidRPr="004E18CA">
              <w:rPr>
                <w:sz w:val="26"/>
                <w:szCs w:val="26"/>
              </w:rPr>
              <w:t>Nguyễn Hữu Tước</w:t>
            </w:r>
          </w:p>
        </w:tc>
        <w:tc>
          <w:tcPr>
            <w:tcW w:w="1624" w:type="dxa"/>
          </w:tcPr>
          <w:p w:rsidR="007E59FE" w:rsidRPr="004E18CA" w:rsidRDefault="004D76E2" w:rsidP="004D76E2">
            <w:pPr>
              <w:pStyle w:val="NormalWeb"/>
              <w:spacing w:before="120" w:beforeAutospacing="0" w:after="0" w:afterAutospacing="0"/>
              <w:jc w:val="center"/>
              <w:rPr>
                <w:sz w:val="26"/>
                <w:szCs w:val="26"/>
              </w:rPr>
            </w:pPr>
            <w:r w:rsidRPr="004E18CA">
              <w:rPr>
                <w:sz w:val="26"/>
                <w:szCs w:val="26"/>
              </w:rPr>
              <w:t>4</w:t>
            </w:r>
          </w:p>
        </w:tc>
      </w:tr>
      <w:tr w:rsidR="007E59FE" w:rsidRPr="004E18CA" w:rsidTr="00420499">
        <w:tc>
          <w:tcPr>
            <w:tcW w:w="704"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8</w:t>
            </w:r>
          </w:p>
        </w:tc>
        <w:tc>
          <w:tcPr>
            <w:tcW w:w="1276"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Địa lí</w:t>
            </w:r>
          </w:p>
        </w:tc>
        <w:tc>
          <w:tcPr>
            <w:tcW w:w="2410" w:type="dxa"/>
          </w:tcPr>
          <w:p w:rsidR="007E59FE" w:rsidRPr="004E18CA" w:rsidRDefault="007E59FE" w:rsidP="00273B7D">
            <w:pPr>
              <w:pStyle w:val="NormalWeb"/>
              <w:spacing w:before="120" w:beforeAutospacing="0" w:after="0" w:afterAutospacing="0"/>
              <w:jc w:val="both"/>
              <w:rPr>
                <w:sz w:val="26"/>
                <w:szCs w:val="26"/>
              </w:rPr>
            </w:pPr>
            <w:r w:rsidRPr="004E18CA">
              <w:rPr>
                <w:sz w:val="26"/>
                <w:szCs w:val="26"/>
              </w:rPr>
              <w:t>Nguyễn Thị Thu Giang</w:t>
            </w:r>
          </w:p>
        </w:tc>
        <w:tc>
          <w:tcPr>
            <w:tcW w:w="1559" w:type="dxa"/>
          </w:tcPr>
          <w:p w:rsidR="007E59FE" w:rsidRPr="004E18CA" w:rsidRDefault="00420499" w:rsidP="007E59FE">
            <w:pPr>
              <w:pStyle w:val="NormalWeb"/>
              <w:spacing w:before="120" w:beforeAutospacing="0" w:after="0" w:afterAutospacing="0"/>
              <w:jc w:val="center"/>
              <w:rPr>
                <w:sz w:val="26"/>
                <w:szCs w:val="26"/>
              </w:rPr>
            </w:pPr>
            <w:r w:rsidRPr="004E18CA">
              <w:rPr>
                <w:sz w:val="26"/>
                <w:szCs w:val="26"/>
              </w:rPr>
              <w:t>2</w:t>
            </w:r>
          </w:p>
        </w:tc>
        <w:tc>
          <w:tcPr>
            <w:tcW w:w="2487" w:type="dxa"/>
          </w:tcPr>
          <w:p w:rsidR="007E59FE" w:rsidRPr="004E18CA" w:rsidRDefault="004D76E2" w:rsidP="00273B7D">
            <w:pPr>
              <w:pStyle w:val="NormalWeb"/>
              <w:spacing w:before="120" w:beforeAutospacing="0" w:after="0" w:afterAutospacing="0"/>
              <w:jc w:val="both"/>
              <w:rPr>
                <w:sz w:val="26"/>
                <w:szCs w:val="26"/>
              </w:rPr>
            </w:pPr>
            <w:r w:rsidRPr="004E18CA">
              <w:rPr>
                <w:sz w:val="26"/>
                <w:szCs w:val="26"/>
              </w:rPr>
              <w:t>Hoàng Thị Thanh Hoa</w:t>
            </w:r>
          </w:p>
        </w:tc>
        <w:tc>
          <w:tcPr>
            <w:tcW w:w="1624" w:type="dxa"/>
          </w:tcPr>
          <w:p w:rsidR="007E59FE" w:rsidRPr="004E18CA" w:rsidRDefault="004D76E2" w:rsidP="004D76E2">
            <w:pPr>
              <w:pStyle w:val="NormalWeb"/>
              <w:spacing w:before="120" w:beforeAutospacing="0" w:after="0" w:afterAutospacing="0"/>
              <w:jc w:val="center"/>
              <w:rPr>
                <w:sz w:val="26"/>
                <w:szCs w:val="26"/>
              </w:rPr>
            </w:pPr>
            <w:r w:rsidRPr="004E18CA">
              <w:rPr>
                <w:sz w:val="26"/>
                <w:szCs w:val="26"/>
              </w:rPr>
              <w:t>8</w:t>
            </w:r>
          </w:p>
        </w:tc>
      </w:tr>
      <w:tr w:rsidR="007E59FE" w:rsidRPr="004E18CA" w:rsidTr="00420499">
        <w:tc>
          <w:tcPr>
            <w:tcW w:w="704"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9</w:t>
            </w:r>
          </w:p>
        </w:tc>
        <w:tc>
          <w:tcPr>
            <w:tcW w:w="1276" w:type="dxa"/>
          </w:tcPr>
          <w:p w:rsidR="007E59FE" w:rsidRPr="004E18CA" w:rsidRDefault="00420499" w:rsidP="00420499">
            <w:pPr>
              <w:pStyle w:val="NormalWeb"/>
              <w:spacing w:before="120" w:beforeAutospacing="0" w:after="0" w:afterAutospacing="0"/>
              <w:jc w:val="center"/>
              <w:rPr>
                <w:sz w:val="26"/>
                <w:szCs w:val="26"/>
              </w:rPr>
            </w:pPr>
            <w:r w:rsidRPr="004E18CA">
              <w:rPr>
                <w:sz w:val="26"/>
                <w:szCs w:val="26"/>
              </w:rPr>
              <w:t>T.</w:t>
            </w:r>
            <w:r w:rsidR="007E59FE" w:rsidRPr="004E18CA">
              <w:rPr>
                <w:sz w:val="26"/>
                <w:szCs w:val="26"/>
              </w:rPr>
              <w:t>Anh</w:t>
            </w:r>
          </w:p>
        </w:tc>
        <w:tc>
          <w:tcPr>
            <w:tcW w:w="2410" w:type="dxa"/>
          </w:tcPr>
          <w:p w:rsidR="007E59FE" w:rsidRPr="004E18CA" w:rsidRDefault="007E59FE" w:rsidP="00273B7D">
            <w:pPr>
              <w:pStyle w:val="NormalWeb"/>
              <w:spacing w:before="120" w:beforeAutospacing="0" w:after="0" w:afterAutospacing="0"/>
              <w:jc w:val="both"/>
              <w:rPr>
                <w:sz w:val="26"/>
                <w:szCs w:val="26"/>
              </w:rPr>
            </w:pPr>
            <w:r w:rsidRPr="004E18CA">
              <w:rPr>
                <w:sz w:val="26"/>
                <w:szCs w:val="26"/>
              </w:rPr>
              <w:t>Bùi Thị Nguyệt Thu</w:t>
            </w:r>
          </w:p>
        </w:tc>
        <w:tc>
          <w:tcPr>
            <w:tcW w:w="1559" w:type="dxa"/>
          </w:tcPr>
          <w:p w:rsidR="007E59FE" w:rsidRPr="004E18CA" w:rsidRDefault="00420499" w:rsidP="007E59FE">
            <w:pPr>
              <w:pStyle w:val="NormalWeb"/>
              <w:spacing w:before="120" w:beforeAutospacing="0" w:after="0" w:afterAutospacing="0"/>
              <w:jc w:val="center"/>
              <w:rPr>
                <w:sz w:val="26"/>
                <w:szCs w:val="26"/>
              </w:rPr>
            </w:pPr>
            <w:r w:rsidRPr="004E18CA">
              <w:rPr>
                <w:sz w:val="26"/>
                <w:szCs w:val="26"/>
              </w:rPr>
              <w:t>9</w:t>
            </w:r>
          </w:p>
        </w:tc>
        <w:tc>
          <w:tcPr>
            <w:tcW w:w="2487" w:type="dxa"/>
          </w:tcPr>
          <w:p w:rsidR="007E59FE" w:rsidRPr="004E18CA" w:rsidRDefault="004D76E2" w:rsidP="00273B7D">
            <w:pPr>
              <w:pStyle w:val="NormalWeb"/>
              <w:spacing w:before="120" w:beforeAutospacing="0" w:after="0" w:afterAutospacing="0"/>
              <w:jc w:val="both"/>
              <w:rPr>
                <w:sz w:val="26"/>
                <w:szCs w:val="26"/>
              </w:rPr>
            </w:pPr>
            <w:r w:rsidRPr="004E18CA">
              <w:rPr>
                <w:sz w:val="26"/>
                <w:szCs w:val="26"/>
              </w:rPr>
              <w:t>Nguyễn Thị Cúc</w:t>
            </w:r>
          </w:p>
        </w:tc>
        <w:tc>
          <w:tcPr>
            <w:tcW w:w="1624" w:type="dxa"/>
          </w:tcPr>
          <w:p w:rsidR="007E59FE" w:rsidRPr="004E18CA" w:rsidRDefault="004D76E2" w:rsidP="004D76E2">
            <w:pPr>
              <w:pStyle w:val="NormalWeb"/>
              <w:spacing w:before="120" w:beforeAutospacing="0" w:after="0" w:afterAutospacing="0"/>
              <w:jc w:val="center"/>
              <w:rPr>
                <w:sz w:val="26"/>
                <w:szCs w:val="26"/>
              </w:rPr>
            </w:pPr>
            <w:r w:rsidRPr="004E18CA">
              <w:rPr>
                <w:sz w:val="26"/>
                <w:szCs w:val="26"/>
              </w:rPr>
              <w:t>8</w:t>
            </w:r>
          </w:p>
        </w:tc>
      </w:tr>
      <w:tr w:rsidR="007E59FE" w:rsidRPr="004E18CA" w:rsidTr="00420499">
        <w:tc>
          <w:tcPr>
            <w:tcW w:w="704"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10</w:t>
            </w:r>
          </w:p>
        </w:tc>
        <w:tc>
          <w:tcPr>
            <w:tcW w:w="1276"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GDCD</w:t>
            </w:r>
          </w:p>
        </w:tc>
        <w:tc>
          <w:tcPr>
            <w:tcW w:w="2410" w:type="dxa"/>
          </w:tcPr>
          <w:p w:rsidR="007E59FE" w:rsidRPr="004E18CA" w:rsidRDefault="007E59FE" w:rsidP="00273B7D">
            <w:pPr>
              <w:pStyle w:val="NormalWeb"/>
              <w:spacing w:before="120" w:beforeAutospacing="0" w:after="0" w:afterAutospacing="0"/>
              <w:jc w:val="both"/>
              <w:rPr>
                <w:sz w:val="26"/>
                <w:szCs w:val="26"/>
              </w:rPr>
            </w:pPr>
            <w:r w:rsidRPr="004E18CA">
              <w:rPr>
                <w:sz w:val="26"/>
                <w:szCs w:val="26"/>
              </w:rPr>
              <w:t>Bùi Thị Tươi</w:t>
            </w:r>
          </w:p>
        </w:tc>
        <w:tc>
          <w:tcPr>
            <w:tcW w:w="1559" w:type="dxa"/>
          </w:tcPr>
          <w:p w:rsidR="007E59FE" w:rsidRPr="004E18CA" w:rsidRDefault="00420499" w:rsidP="007E59FE">
            <w:pPr>
              <w:pStyle w:val="NormalWeb"/>
              <w:spacing w:before="120" w:beforeAutospacing="0" w:after="0" w:afterAutospacing="0"/>
              <w:jc w:val="center"/>
              <w:rPr>
                <w:sz w:val="26"/>
                <w:szCs w:val="26"/>
              </w:rPr>
            </w:pPr>
            <w:r w:rsidRPr="004E18CA">
              <w:rPr>
                <w:sz w:val="26"/>
                <w:szCs w:val="26"/>
              </w:rPr>
              <w:t>2</w:t>
            </w:r>
          </w:p>
        </w:tc>
        <w:tc>
          <w:tcPr>
            <w:tcW w:w="2487" w:type="dxa"/>
          </w:tcPr>
          <w:p w:rsidR="007E59FE" w:rsidRPr="004E18CA" w:rsidRDefault="004D76E2" w:rsidP="00273B7D">
            <w:pPr>
              <w:pStyle w:val="NormalWeb"/>
              <w:spacing w:before="120" w:beforeAutospacing="0" w:after="0" w:afterAutospacing="0"/>
              <w:jc w:val="both"/>
              <w:rPr>
                <w:sz w:val="26"/>
                <w:szCs w:val="26"/>
              </w:rPr>
            </w:pPr>
            <w:r w:rsidRPr="004E18CA">
              <w:rPr>
                <w:sz w:val="26"/>
                <w:szCs w:val="26"/>
              </w:rPr>
              <w:t>Nguyễn Thị Thúy Chi</w:t>
            </w:r>
          </w:p>
        </w:tc>
        <w:tc>
          <w:tcPr>
            <w:tcW w:w="1624" w:type="dxa"/>
          </w:tcPr>
          <w:p w:rsidR="007E59FE" w:rsidRPr="004E18CA" w:rsidRDefault="004D76E2" w:rsidP="004D76E2">
            <w:pPr>
              <w:pStyle w:val="NormalWeb"/>
              <w:spacing w:before="120" w:beforeAutospacing="0" w:after="0" w:afterAutospacing="0"/>
              <w:jc w:val="center"/>
              <w:rPr>
                <w:sz w:val="26"/>
                <w:szCs w:val="26"/>
              </w:rPr>
            </w:pPr>
            <w:r w:rsidRPr="004E18CA">
              <w:rPr>
                <w:sz w:val="26"/>
                <w:szCs w:val="26"/>
              </w:rPr>
              <w:t>4</w:t>
            </w:r>
          </w:p>
        </w:tc>
      </w:tr>
      <w:tr w:rsidR="007E59FE" w:rsidRPr="004E18CA" w:rsidTr="00420499">
        <w:tc>
          <w:tcPr>
            <w:tcW w:w="704"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11</w:t>
            </w:r>
          </w:p>
        </w:tc>
        <w:tc>
          <w:tcPr>
            <w:tcW w:w="1276"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Thể dục</w:t>
            </w:r>
          </w:p>
        </w:tc>
        <w:tc>
          <w:tcPr>
            <w:tcW w:w="2410" w:type="dxa"/>
          </w:tcPr>
          <w:p w:rsidR="007E59FE" w:rsidRPr="004E18CA" w:rsidRDefault="00420499" w:rsidP="00420499">
            <w:pPr>
              <w:pStyle w:val="NormalWeb"/>
              <w:spacing w:before="120" w:beforeAutospacing="0" w:after="0" w:afterAutospacing="0"/>
              <w:jc w:val="center"/>
              <w:rPr>
                <w:sz w:val="26"/>
                <w:szCs w:val="26"/>
              </w:rPr>
            </w:pPr>
            <w:r w:rsidRPr="004E18CA">
              <w:rPr>
                <w:sz w:val="26"/>
                <w:szCs w:val="26"/>
              </w:rPr>
              <w:t>-</w:t>
            </w:r>
          </w:p>
        </w:tc>
        <w:tc>
          <w:tcPr>
            <w:tcW w:w="1559" w:type="dxa"/>
          </w:tcPr>
          <w:p w:rsidR="007E59FE" w:rsidRPr="004E18CA" w:rsidRDefault="007E59FE" w:rsidP="007E59FE">
            <w:pPr>
              <w:pStyle w:val="NormalWeb"/>
              <w:spacing w:before="120" w:beforeAutospacing="0" w:after="0" w:afterAutospacing="0"/>
              <w:jc w:val="center"/>
              <w:rPr>
                <w:sz w:val="26"/>
                <w:szCs w:val="26"/>
              </w:rPr>
            </w:pPr>
          </w:p>
        </w:tc>
        <w:tc>
          <w:tcPr>
            <w:tcW w:w="2487" w:type="dxa"/>
          </w:tcPr>
          <w:p w:rsidR="007E59FE" w:rsidRPr="004E18CA" w:rsidRDefault="004D76E2" w:rsidP="00273B7D">
            <w:pPr>
              <w:pStyle w:val="NormalWeb"/>
              <w:spacing w:before="120" w:beforeAutospacing="0" w:after="0" w:afterAutospacing="0"/>
              <w:jc w:val="both"/>
              <w:rPr>
                <w:sz w:val="26"/>
                <w:szCs w:val="26"/>
              </w:rPr>
            </w:pPr>
            <w:r w:rsidRPr="004E18CA">
              <w:rPr>
                <w:sz w:val="26"/>
                <w:szCs w:val="26"/>
              </w:rPr>
              <w:t>Nguyễn Văn Quang</w:t>
            </w:r>
          </w:p>
        </w:tc>
        <w:tc>
          <w:tcPr>
            <w:tcW w:w="1624" w:type="dxa"/>
          </w:tcPr>
          <w:p w:rsidR="007E59FE" w:rsidRPr="004E18CA" w:rsidRDefault="004D76E2" w:rsidP="004D76E2">
            <w:pPr>
              <w:pStyle w:val="NormalWeb"/>
              <w:spacing w:before="120" w:beforeAutospacing="0" w:after="0" w:afterAutospacing="0"/>
              <w:jc w:val="center"/>
              <w:rPr>
                <w:sz w:val="26"/>
                <w:szCs w:val="26"/>
              </w:rPr>
            </w:pPr>
            <w:r w:rsidRPr="004E18CA">
              <w:rPr>
                <w:sz w:val="26"/>
                <w:szCs w:val="26"/>
              </w:rPr>
              <w:t>3</w:t>
            </w:r>
          </w:p>
        </w:tc>
      </w:tr>
      <w:tr w:rsidR="007E59FE" w:rsidRPr="004E18CA" w:rsidTr="00420499">
        <w:tc>
          <w:tcPr>
            <w:tcW w:w="704" w:type="dxa"/>
          </w:tcPr>
          <w:p w:rsidR="007E59FE" w:rsidRPr="004E18CA" w:rsidRDefault="007E59FE" w:rsidP="007E59FE">
            <w:pPr>
              <w:pStyle w:val="NormalWeb"/>
              <w:spacing w:before="120" w:beforeAutospacing="0" w:after="0" w:afterAutospacing="0"/>
              <w:jc w:val="center"/>
              <w:rPr>
                <w:sz w:val="26"/>
                <w:szCs w:val="26"/>
              </w:rPr>
            </w:pPr>
            <w:r w:rsidRPr="004E18CA">
              <w:rPr>
                <w:sz w:val="26"/>
                <w:szCs w:val="26"/>
              </w:rPr>
              <w:t>12</w:t>
            </w:r>
          </w:p>
        </w:tc>
        <w:tc>
          <w:tcPr>
            <w:tcW w:w="1276" w:type="dxa"/>
          </w:tcPr>
          <w:p w:rsidR="007E59FE" w:rsidRPr="004E18CA" w:rsidRDefault="00420499" w:rsidP="007E59FE">
            <w:pPr>
              <w:pStyle w:val="NormalWeb"/>
              <w:spacing w:before="120" w:beforeAutospacing="0" w:after="0" w:afterAutospacing="0"/>
              <w:jc w:val="center"/>
              <w:rPr>
                <w:sz w:val="26"/>
                <w:szCs w:val="26"/>
              </w:rPr>
            </w:pPr>
            <w:r w:rsidRPr="004E18CA">
              <w:rPr>
                <w:sz w:val="26"/>
                <w:szCs w:val="26"/>
              </w:rPr>
              <w:t>CN</w:t>
            </w:r>
          </w:p>
        </w:tc>
        <w:tc>
          <w:tcPr>
            <w:tcW w:w="2410" w:type="dxa"/>
          </w:tcPr>
          <w:p w:rsidR="007E59FE" w:rsidRPr="004E18CA" w:rsidRDefault="00420499" w:rsidP="00420499">
            <w:pPr>
              <w:pStyle w:val="NormalWeb"/>
              <w:spacing w:before="120" w:beforeAutospacing="0" w:after="0" w:afterAutospacing="0"/>
              <w:jc w:val="center"/>
              <w:rPr>
                <w:sz w:val="26"/>
                <w:szCs w:val="26"/>
              </w:rPr>
            </w:pPr>
            <w:r w:rsidRPr="004E18CA">
              <w:rPr>
                <w:sz w:val="26"/>
                <w:szCs w:val="26"/>
              </w:rPr>
              <w:t>-</w:t>
            </w:r>
          </w:p>
        </w:tc>
        <w:tc>
          <w:tcPr>
            <w:tcW w:w="1559" w:type="dxa"/>
          </w:tcPr>
          <w:p w:rsidR="007E59FE" w:rsidRPr="004E18CA" w:rsidRDefault="007E59FE" w:rsidP="007E59FE">
            <w:pPr>
              <w:pStyle w:val="NormalWeb"/>
              <w:spacing w:before="120" w:beforeAutospacing="0" w:after="0" w:afterAutospacing="0"/>
              <w:jc w:val="center"/>
              <w:rPr>
                <w:sz w:val="26"/>
                <w:szCs w:val="26"/>
              </w:rPr>
            </w:pPr>
          </w:p>
        </w:tc>
        <w:tc>
          <w:tcPr>
            <w:tcW w:w="2487" w:type="dxa"/>
          </w:tcPr>
          <w:p w:rsidR="007E59FE" w:rsidRPr="004E18CA" w:rsidRDefault="004D76E2" w:rsidP="00273B7D">
            <w:pPr>
              <w:pStyle w:val="NormalWeb"/>
              <w:spacing w:before="120" w:beforeAutospacing="0" w:after="0" w:afterAutospacing="0"/>
              <w:jc w:val="both"/>
              <w:rPr>
                <w:sz w:val="26"/>
                <w:szCs w:val="26"/>
              </w:rPr>
            </w:pPr>
            <w:r w:rsidRPr="004E18CA">
              <w:rPr>
                <w:sz w:val="26"/>
                <w:szCs w:val="26"/>
              </w:rPr>
              <w:t>Vũ Văn Doanh</w:t>
            </w:r>
          </w:p>
        </w:tc>
        <w:tc>
          <w:tcPr>
            <w:tcW w:w="1624" w:type="dxa"/>
          </w:tcPr>
          <w:p w:rsidR="007E59FE" w:rsidRPr="004E18CA" w:rsidRDefault="004D76E2" w:rsidP="004D76E2">
            <w:pPr>
              <w:pStyle w:val="NormalWeb"/>
              <w:spacing w:before="120" w:beforeAutospacing="0" w:after="0" w:afterAutospacing="0"/>
              <w:jc w:val="center"/>
              <w:rPr>
                <w:sz w:val="26"/>
                <w:szCs w:val="26"/>
              </w:rPr>
            </w:pPr>
            <w:r w:rsidRPr="004E18CA">
              <w:rPr>
                <w:sz w:val="26"/>
                <w:szCs w:val="26"/>
              </w:rPr>
              <w:t>3</w:t>
            </w:r>
          </w:p>
        </w:tc>
      </w:tr>
    </w:tbl>
    <w:p w:rsidR="00273B7D" w:rsidRPr="004E18CA" w:rsidRDefault="007E4ECB" w:rsidP="007E4ECB">
      <w:pPr>
        <w:pStyle w:val="NormalWeb"/>
        <w:shd w:val="clear" w:color="auto" w:fill="FFFFFF"/>
        <w:spacing w:before="120" w:beforeAutospacing="0" w:after="0" w:afterAutospacing="0"/>
        <w:jc w:val="both"/>
        <w:rPr>
          <w:sz w:val="26"/>
          <w:szCs w:val="26"/>
        </w:rPr>
      </w:pPr>
      <w:r w:rsidRPr="004E18CA">
        <w:rPr>
          <w:sz w:val="26"/>
          <w:szCs w:val="26"/>
        </w:rPr>
        <w:tab/>
        <w:t>- Thời gian học</w:t>
      </w:r>
      <w:r w:rsidR="00925F30" w:rsidRPr="004E18CA">
        <w:rPr>
          <w:sz w:val="26"/>
          <w:szCs w:val="26"/>
        </w:rPr>
        <w:t>: buổi chiều cá</w:t>
      </w:r>
      <w:r w:rsidR="004E18CA">
        <w:rPr>
          <w:sz w:val="26"/>
          <w:szCs w:val="26"/>
        </w:rPr>
        <w:t>c ngày trong tuần. Mỗi chiều</w:t>
      </w:r>
      <w:r w:rsidR="00925F30" w:rsidRPr="004E18CA">
        <w:rPr>
          <w:sz w:val="26"/>
          <w:szCs w:val="26"/>
        </w:rPr>
        <w:t xml:space="preserve"> 03 tiết. Vào lớp từ 14 giờ 00.</w:t>
      </w:r>
    </w:p>
    <w:p w:rsidR="00925F30" w:rsidRPr="004E18CA" w:rsidRDefault="00925F30" w:rsidP="007E4ECB">
      <w:pPr>
        <w:pStyle w:val="NormalWeb"/>
        <w:shd w:val="clear" w:color="auto" w:fill="FFFFFF"/>
        <w:spacing w:before="120" w:beforeAutospacing="0" w:after="0" w:afterAutospacing="0"/>
        <w:jc w:val="both"/>
        <w:rPr>
          <w:sz w:val="26"/>
          <w:szCs w:val="26"/>
        </w:rPr>
      </w:pPr>
      <w:r w:rsidRPr="004E18CA">
        <w:rPr>
          <w:sz w:val="26"/>
          <w:szCs w:val="26"/>
        </w:rPr>
        <w:tab/>
        <w:t>- Giáo viên chủ nhiệm các lớp 11A6, 12A1, 12A4 thông báo đầy đủ lịch học đến những học sinh nói trên. Giao GVCN lớp 11A6 và 12A1 chuẩn bị Sổ đầu bài.</w:t>
      </w:r>
    </w:p>
    <w:p w:rsidR="00925F30" w:rsidRDefault="00925F30" w:rsidP="00925F30">
      <w:pPr>
        <w:pStyle w:val="NormalWeb"/>
        <w:shd w:val="clear" w:color="auto" w:fill="FFFFFF"/>
        <w:spacing w:before="120" w:beforeAutospacing="0" w:after="0" w:afterAutospacing="0"/>
        <w:ind w:firstLine="720"/>
        <w:jc w:val="both"/>
        <w:rPr>
          <w:sz w:val="26"/>
          <w:szCs w:val="26"/>
        </w:rPr>
      </w:pPr>
      <w:r w:rsidRPr="004E18CA">
        <w:rPr>
          <w:sz w:val="26"/>
          <w:szCs w:val="26"/>
        </w:rPr>
        <w:t xml:space="preserve">- Giáo viên bộ môn dạy đúng </w:t>
      </w:r>
      <w:proofErr w:type="gramStart"/>
      <w:r w:rsidRPr="004E18CA">
        <w:rPr>
          <w:sz w:val="26"/>
          <w:szCs w:val="26"/>
        </w:rPr>
        <w:t>theo</w:t>
      </w:r>
      <w:proofErr w:type="gramEnd"/>
      <w:r w:rsidRPr="004E18CA">
        <w:rPr>
          <w:sz w:val="26"/>
          <w:szCs w:val="26"/>
        </w:rPr>
        <w:t xml:space="preserve"> nội dung chương trình, thực hiện ghi sổ đầu bài đúng quy định.</w:t>
      </w:r>
    </w:p>
    <w:p w:rsidR="004E18CA" w:rsidRPr="004E18CA" w:rsidRDefault="004E18CA" w:rsidP="00925F30">
      <w:pPr>
        <w:pStyle w:val="NormalWeb"/>
        <w:shd w:val="clear" w:color="auto" w:fill="FFFFFF"/>
        <w:spacing w:before="120" w:beforeAutospacing="0" w:after="0" w:afterAutospacing="0"/>
        <w:ind w:firstLine="720"/>
        <w:jc w:val="both"/>
        <w:rPr>
          <w:sz w:val="26"/>
          <w:szCs w:val="26"/>
        </w:rPr>
      </w:pPr>
    </w:p>
    <w:p w:rsidR="00B92B4A" w:rsidRPr="004E18CA" w:rsidRDefault="00B92B4A" w:rsidP="00B92B4A">
      <w:pPr>
        <w:spacing w:line="276" w:lineRule="auto"/>
        <w:jc w:val="both"/>
        <w:rPr>
          <w:b/>
          <w:i/>
          <w:color w:val="auto"/>
          <w:sz w:val="26"/>
          <w:szCs w:val="26"/>
        </w:rPr>
      </w:pPr>
      <w:r w:rsidRPr="004E18CA">
        <w:rPr>
          <w:b/>
          <w:i/>
          <w:color w:val="auto"/>
          <w:sz w:val="26"/>
          <w:szCs w:val="26"/>
        </w:rPr>
        <w:lastRenderedPageBreak/>
        <w:t>1.3. Dạy học trực tuyến</w:t>
      </w:r>
    </w:p>
    <w:p w:rsidR="00B92B4A" w:rsidRPr="004E18CA" w:rsidRDefault="00B92B4A" w:rsidP="00B92B4A">
      <w:pPr>
        <w:spacing w:line="276" w:lineRule="auto"/>
        <w:jc w:val="both"/>
        <w:rPr>
          <w:color w:val="auto"/>
          <w:sz w:val="26"/>
          <w:szCs w:val="26"/>
        </w:rPr>
      </w:pPr>
      <w:r w:rsidRPr="004E18CA">
        <w:rPr>
          <w:color w:val="auto"/>
          <w:sz w:val="26"/>
          <w:szCs w:val="26"/>
        </w:rPr>
        <w:tab/>
        <w:t>Khuyến khích giáo viên tiếp tục giao bài ôn tập cho học sinh học tại nhà qua các ứng dụng trực tuyến.</w:t>
      </w:r>
    </w:p>
    <w:p w:rsidR="009502D1" w:rsidRPr="004E18CA" w:rsidRDefault="009502D1" w:rsidP="00DB16F6">
      <w:pPr>
        <w:spacing w:line="276" w:lineRule="auto"/>
        <w:jc w:val="both"/>
        <w:rPr>
          <w:b/>
          <w:color w:val="auto"/>
          <w:sz w:val="16"/>
          <w:szCs w:val="16"/>
        </w:rPr>
      </w:pPr>
    </w:p>
    <w:p w:rsidR="00C15AFE" w:rsidRPr="004E18CA" w:rsidRDefault="00BC59DB" w:rsidP="00DB16F6">
      <w:pPr>
        <w:spacing w:line="276" w:lineRule="auto"/>
        <w:jc w:val="both"/>
        <w:rPr>
          <w:b/>
          <w:color w:val="auto"/>
          <w:sz w:val="26"/>
          <w:szCs w:val="26"/>
        </w:rPr>
      </w:pPr>
      <w:r w:rsidRPr="004E18CA">
        <w:rPr>
          <w:b/>
          <w:color w:val="auto"/>
          <w:sz w:val="26"/>
          <w:szCs w:val="26"/>
        </w:rPr>
        <w:t>2</w:t>
      </w:r>
      <w:r w:rsidR="00B92B4A" w:rsidRPr="004E18CA">
        <w:rPr>
          <w:b/>
          <w:color w:val="auto"/>
          <w:sz w:val="26"/>
          <w:szCs w:val="26"/>
        </w:rPr>
        <w:t>. Đối với hoạt động kiểm tra, đánh giá</w:t>
      </w:r>
      <w:r w:rsidR="00C15AFE" w:rsidRPr="004E18CA">
        <w:rPr>
          <w:b/>
          <w:color w:val="auto"/>
          <w:sz w:val="26"/>
          <w:szCs w:val="26"/>
        </w:rPr>
        <w:t xml:space="preserve"> Học kỳ II năm học 2019 - 2020</w:t>
      </w:r>
    </w:p>
    <w:p w:rsidR="00C15AFE" w:rsidRPr="004E18CA" w:rsidRDefault="00C15AFE" w:rsidP="00DB16F6">
      <w:pPr>
        <w:spacing w:line="276" w:lineRule="auto"/>
        <w:jc w:val="both"/>
        <w:rPr>
          <w:b/>
          <w:i/>
          <w:color w:val="auto"/>
          <w:sz w:val="26"/>
          <w:szCs w:val="26"/>
        </w:rPr>
      </w:pPr>
      <w:r w:rsidRPr="004E18CA">
        <w:rPr>
          <w:b/>
          <w:i/>
          <w:color w:val="auto"/>
          <w:sz w:val="26"/>
          <w:szCs w:val="26"/>
        </w:rPr>
        <w:t>2.1. Kiểm tra thường xuyên</w:t>
      </w:r>
    </w:p>
    <w:p w:rsidR="00C15AFE" w:rsidRPr="004E18CA" w:rsidRDefault="00C15AFE" w:rsidP="00DB16F6">
      <w:pPr>
        <w:spacing w:line="276" w:lineRule="auto"/>
        <w:jc w:val="both"/>
        <w:rPr>
          <w:color w:val="auto"/>
          <w:sz w:val="26"/>
          <w:szCs w:val="26"/>
        </w:rPr>
      </w:pPr>
      <w:r w:rsidRPr="004E18CA">
        <w:rPr>
          <w:color w:val="auto"/>
          <w:sz w:val="26"/>
          <w:szCs w:val="26"/>
        </w:rPr>
        <w:tab/>
        <w:t>- Các môn Toán, Ngữ văn, Tiếng Anh, Vật lí (lớp 10): từ 3 đến 4 đầu điểm.</w:t>
      </w:r>
    </w:p>
    <w:p w:rsidR="00C15AFE" w:rsidRPr="004E18CA" w:rsidRDefault="00C15AFE" w:rsidP="00DB16F6">
      <w:pPr>
        <w:spacing w:line="276" w:lineRule="auto"/>
        <w:jc w:val="both"/>
        <w:rPr>
          <w:color w:val="auto"/>
          <w:sz w:val="26"/>
          <w:szCs w:val="26"/>
        </w:rPr>
      </w:pPr>
      <w:r w:rsidRPr="004E18CA">
        <w:rPr>
          <w:color w:val="auto"/>
          <w:sz w:val="26"/>
          <w:szCs w:val="26"/>
        </w:rPr>
        <w:tab/>
        <w:t>- Các môn còn lại: từ 2 đến 3 đầu điểm.</w:t>
      </w:r>
    </w:p>
    <w:p w:rsidR="00C15AFE" w:rsidRPr="004E18CA" w:rsidRDefault="00C15AFE" w:rsidP="00DB16F6">
      <w:pPr>
        <w:spacing w:line="276" w:lineRule="auto"/>
        <w:jc w:val="both"/>
        <w:rPr>
          <w:b/>
          <w:i/>
          <w:color w:val="auto"/>
          <w:sz w:val="26"/>
          <w:szCs w:val="26"/>
        </w:rPr>
      </w:pPr>
      <w:r w:rsidRPr="004E18CA">
        <w:rPr>
          <w:b/>
          <w:i/>
          <w:color w:val="auto"/>
          <w:sz w:val="26"/>
          <w:szCs w:val="26"/>
        </w:rPr>
        <w:t>2.2. Kiểm tra định kỳ</w:t>
      </w:r>
    </w:p>
    <w:p w:rsidR="00C15AFE" w:rsidRPr="004E18CA" w:rsidRDefault="00C15AFE" w:rsidP="00C15AFE">
      <w:pPr>
        <w:spacing w:line="276" w:lineRule="auto"/>
        <w:jc w:val="both"/>
        <w:rPr>
          <w:color w:val="auto"/>
          <w:sz w:val="26"/>
          <w:szCs w:val="26"/>
        </w:rPr>
      </w:pPr>
      <w:r w:rsidRPr="004E18CA">
        <w:rPr>
          <w:color w:val="auto"/>
          <w:sz w:val="26"/>
          <w:szCs w:val="26"/>
        </w:rPr>
        <w:tab/>
        <w:t>- Các môn Toán, Ngữ văn, Tiếng Anh, Vật lí (lớp 10): 2 đầu điểm.</w:t>
      </w:r>
    </w:p>
    <w:p w:rsidR="00C15AFE" w:rsidRPr="004E18CA" w:rsidRDefault="00C15AFE" w:rsidP="00C15AFE">
      <w:pPr>
        <w:spacing w:line="276" w:lineRule="auto"/>
        <w:jc w:val="both"/>
        <w:rPr>
          <w:color w:val="auto"/>
          <w:sz w:val="26"/>
          <w:szCs w:val="26"/>
        </w:rPr>
      </w:pPr>
      <w:r w:rsidRPr="004E18CA">
        <w:rPr>
          <w:color w:val="auto"/>
          <w:sz w:val="26"/>
          <w:szCs w:val="26"/>
        </w:rPr>
        <w:tab/>
        <w:t>- Các môn còn lại: 1 đầu điểm.</w:t>
      </w:r>
    </w:p>
    <w:p w:rsidR="00C15AFE" w:rsidRPr="004E18CA" w:rsidRDefault="00C15AFE" w:rsidP="00DB16F6">
      <w:pPr>
        <w:spacing w:line="276" w:lineRule="auto"/>
        <w:jc w:val="both"/>
        <w:rPr>
          <w:i/>
          <w:color w:val="auto"/>
          <w:sz w:val="26"/>
          <w:szCs w:val="26"/>
        </w:rPr>
      </w:pPr>
      <w:r w:rsidRPr="004E18CA">
        <w:rPr>
          <w:b/>
          <w:i/>
          <w:color w:val="auto"/>
          <w:sz w:val="26"/>
          <w:szCs w:val="26"/>
        </w:rPr>
        <w:t>2.3. Kiểm tra học kỳ</w:t>
      </w:r>
    </w:p>
    <w:p w:rsidR="00C15AFE" w:rsidRPr="004E18CA" w:rsidRDefault="00C15AFE" w:rsidP="00DB16F6">
      <w:pPr>
        <w:spacing w:line="276" w:lineRule="auto"/>
        <w:jc w:val="both"/>
        <w:rPr>
          <w:color w:val="auto"/>
          <w:sz w:val="26"/>
          <w:szCs w:val="26"/>
        </w:rPr>
      </w:pPr>
      <w:r w:rsidRPr="004E18CA">
        <w:rPr>
          <w:color w:val="auto"/>
          <w:sz w:val="26"/>
          <w:szCs w:val="26"/>
        </w:rPr>
        <w:tab/>
        <w:t>Ban chuyên môn có Kế hoạch hướng dẫn sau.</w:t>
      </w:r>
    </w:p>
    <w:p w:rsidR="009502D1" w:rsidRPr="004E18CA" w:rsidRDefault="009502D1" w:rsidP="00DB16F6">
      <w:pPr>
        <w:spacing w:line="276" w:lineRule="auto"/>
        <w:jc w:val="both"/>
        <w:rPr>
          <w:b/>
          <w:color w:val="auto"/>
          <w:sz w:val="16"/>
          <w:szCs w:val="16"/>
        </w:rPr>
      </w:pPr>
    </w:p>
    <w:p w:rsidR="00C15AFE" w:rsidRPr="004E18CA" w:rsidRDefault="00C15AFE" w:rsidP="00DB16F6">
      <w:pPr>
        <w:spacing w:line="276" w:lineRule="auto"/>
        <w:jc w:val="both"/>
        <w:rPr>
          <w:b/>
          <w:color w:val="auto"/>
          <w:sz w:val="26"/>
          <w:szCs w:val="26"/>
        </w:rPr>
      </w:pPr>
      <w:r w:rsidRPr="004E18CA">
        <w:rPr>
          <w:b/>
          <w:color w:val="auto"/>
          <w:sz w:val="26"/>
          <w:szCs w:val="26"/>
        </w:rPr>
        <w:t>3. Chuẩn bị hồ sơ cho học sinh lớp 12</w:t>
      </w:r>
    </w:p>
    <w:p w:rsidR="009502D1" w:rsidRPr="004E18CA" w:rsidRDefault="009502D1" w:rsidP="00DB16F6">
      <w:pPr>
        <w:spacing w:line="276" w:lineRule="auto"/>
        <w:jc w:val="both"/>
        <w:rPr>
          <w:color w:val="auto"/>
          <w:sz w:val="26"/>
          <w:szCs w:val="26"/>
        </w:rPr>
      </w:pPr>
      <w:r w:rsidRPr="004E18CA">
        <w:rPr>
          <w:color w:val="auto"/>
          <w:sz w:val="26"/>
          <w:szCs w:val="26"/>
        </w:rPr>
        <w:tab/>
        <w:t>- Giáo viên chủ nhiệm các lớp 12 rà soát các loại hồ sơ có liên quan đến học sinh, nhắc học sinh bổ sung, hoàn thiện.</w:t>
      </w:r>
    </w:p>
    <w:p w:rsidR="009502D1" w:rsidRPr="004E18CA" w:rsidRDefault="009502D1" w:rsidP="00DB16F6">
      <w:pPr>
        <w:spacing w:line="276" w:lineRule="auto"/>
        <w:jc w:val="both"/>
        <w:rPr>
          <w:color w:val="auto"/>
          <w:sz w:val="26"/>
          <w:szCs w:val="26"/>
        </w:rPr>
      </w:pPr>
      <w:r w:rsidRPr="004E18CA">
        <w:rPr>
          <w:color w:val="auto"/>
          <w:sz w:val="26"/>
          <w:szCs w:val="26"/>
        </w:rPr>
        <w:tab/>
        <w:t xml:space="preserve">- Giáo viên bộ môn lớp 12 hoàn thiện đủ cơ số điểm cho học sinh, đảm bảo đúng tiến độ </w:t>
      </w:r>
      <w:proofErr w:type="gramStart"/>
      <w:r w:rsidRPr="004E18CA">
        <w:rPr>
          <w:color w:val="auto"/>
          <w:sz w:val="26"/>
          <w:szCs w:val="26"/>
        </w:rPr>
        <w:t>theo</w:t>
      </w:r>
      <w:proofErr w:type="gramEnd"/>
      <w:r w:rsidRPr="004E18CA">
        <w:rPr>
          <w:color w:val="auto"/>
          <w:sz w:val="26"/>
          <w:szCs w:val="26"/>
        </w:rPr>
        <w:t xml:space="preserve"> chỉ đạo của nhà trường.</w:t>
      </w:r>
    </w:p>
    <w:p w:rsidR="00D74F19" w:rsidRPr="004E18CA" w:rsidRDefault="00BC59DB" w:rsidP="009502D1">
      <w:pPr>
        <w:spacing w:line="276" w:lineRule="auto"/>
        <w:jc w:val="both"/>
        <w:rPr>
          <w:b/>
          <w:color w:val="auto"/>
          <w:sz w:val="26"/>
          <w:szCs w:val="26"/>
        </w:rPr>
      </w:pPr>
      <w:r w:rsidRPr="004E18CA">
        <w:rPr>
          <w:color w:val="auto"/>
          <w:sz w:val="26"/>
          <w:szCs w:val="26"/>
        </w:rPr>
        <w:tab/>
      </w:r>
    </w:p>
    <w:p w:rsidR="00FC4C0C" w:rsidRPr="004E18CA" w:rsidRDefault="009502D1" w:rsidP="00DB16F6">
      <w:pPr>
        <w:spacing w:line="276" w:lineRule="auto"/>
        <w:jc w:val="both"/>
        <w:rPr>
          <w:b/>
          <w:color w:val="auto"/>
          <w:sz w:val="26"/>
          <w:szCs w:val="26"/>
        </w:rPr>
      </w:pPr>
      <w:r w:rsidRPr="004E18CA">
        <w:rPr>
          <w:b/>
          <w:color w:val="auto"/>
          <w:sz w:val="26"/>
          <w:szCs w:val="26"/>
        </w:rPr>
        <w:t>4</w:t>
      </w:r>
      <w:r w:rsidR="006F6263" w:rsidRPr="004E18CA">
        <w:rPr>
          <w:b/>
          <w:color w:val="auto"/>
          <w:sz w:val="26"/>
          <w:szCs w:val="26"/>
        </w:rPr>
        <w:t>. Tổ chức thực hiện</w:t>
      </w:r>
    </w:p>
    <w:p w:rsidR="003433A3" w:rsidRPr="004E18CA" w:rsidRDefault="003433A3" w:rsidP="00DB16F6">
      <w:pPr>
        <w:spacing w:line="276" w:lineRule="auto"/>
        <w:jc w:val="both"/>
        <w:rPr>
          <w:color w:val="auto"/>
          <w:sz w:val="26"/>
          <w:szCs w:val="26"/>
        </w:rPr>
      </w:pPr>
      <w:r w:rsidRPr="004E18CA">
        <w:rPr>
          <w:color w:val="auto"/>
          <w:sz w:val="26"/>
          <w:szCs w:val="26"/>
        </w:rPr>
        <w:tab/>
      </w:r>
      <w:r w:rsidR="009502D1" w:rsidRPr="004E18CA">
        <w:rPr>
          <w:color w:val="auto"/>
          <w:sz w:val="26"/>
          <w:szCs w:val="26"/>
        </w:rPr>
        <w:t>- Ban chuyên môn xây dựng kế hoạch, lên lịch học đảm bảo yêu cầu phòng chống dịch Covid-19, đảm bảo thực hiện nhiệm vụ dạy và học của nhà trường.</w:t>
      </w:r>
    </w:p>
    <w:p w:rsidR="00D96DCC" w:rsidRDefault="00FC4C0C" w:rsidP="00DB16F6">
      <w:pPr>
        <w:spacing w:line="276" w:lineRule="auto"/>
        <w:jc w:val="both"/>
        <w:rPr>
          <w:color w:val="auto"/>
          <w:sz w:val="26"/>
          <w:szCs w:val="26"/>
        </w:rPr>
      </w:pPr>
      <w:r w:rsidRPr="004E18CA">
        <w:rPr>
          <w:color w:val="auto"/>
          <w:sz w:val="26"/>
          <w:szCs w:val="26"/>
        </w:rPr>
        <w:tab/>
      </w:r>
      <w:r w:rsidR="003433A3" w:rsidRPr="004E18CA">
        <w:rPr>
          <w:color w:val="auto"/>
          <w:sz w:val="26"/>
          <w:szCs w:val="26"/>
        </w:rPr>
        <w:t xml:space="preserve">- </w:t>
      </w:r>
      <w:r w:rsidR="009502D1" w:rsidRPr="004E18CA">
        <w:rPr>
          <w:color w:val="auto"/>
          <w:sz w:val="26"/>
          <w:szCs w:val="26"/>
        </w:rPr>
        <w:t xml:space="preserve">Tổ trưởng, nhóm trưởng chuyên môn chỉ đạo tổ, nhóm thực hiện đúng </w:t>
      </w:r>
      <w:r w:rsidR="009502D1" w:rsidRPr="004E18CA">
        <w:rPr>
          <w:i/>
          <w:color w:val="auto"/>
          <w:sz w:val="26"/>
          <w:szCs w:val="26"/>
        </w:rPr>
        <w:t>Kế hoạch dạy học sau khi tinh giản</w:t>
      </w:r>
      <w:r w:rsidR="009502D1" w:rsidRPr="004E18CA">
        <w:rPr>
          <w:color w:val="auto"/>
          <w:sz w:val="26"/>
          <w:szCs w:val="26"/>
        </w:rPr>
        <w:t xml:space="preserve"> đã được Hiệu trưởng duyệt</w:t>
      </w:r>
      <w:r w:rsidRPr="004E18CA">
        <w:rPr>
          <w:color w:val="auto"/>
          <w:sz w:val="26"/>
          <w:szCs w:val="26"/>
        </w:rPr>
        <w:t>.</w:t>
      </w:r>
      <w:r w:rsidR="00B846C7">
        <w:rPr>
          <w:color w:val="auto"/>
          <w:sz w:val="26"/>
          <w:szCs w:val="26"/>
        </w:rPr>
        <w:t xml:space="preserve"> Giáo viên g</w:t>
      </w:r>
      <w:r w:rsidR="00B846C7" w:rsidRPr="004E18CA">
        <w:rPr>
          <w:color w:val="auto"/>
          <w:sz w:val="26"/>
          <w:szCs w:val="26"/>
        </w:rPr>
        <w:t>hi Sổ báo giảng và ký Sổ đầu bài đúng quy định (để lưu minh chứng).</w:t>
      </w:r>
    </w:p>
    <w:p w:rsidR="00B846C7" w:rsidRPr="004E18CA" w:rsidRDefault="00B846C7" w:rsidP="00DB16F6">
      <w:pPr>
        <w:spacing w:line="276" w:lineRule="auto"/>
        <w:jc w:val="both"/>
        <w:rPr>
          <w:color w:val="auto"/>
          <w:sz w:val="26"/>
          <w:szCs w:val="26"/>
        </w:rPr>
      </w:pPr>
      <w:r>
        <w:rPr>
          <w:color w:val="auto"/>
          <w:sz w:val="26"/>
          <w:szCs w:val="26"/>
        </w:rPr>
        <w:tab/>
        <w:t>Tổ trưởng, nhóm trưởng chuyên môn chịu trách nhiệm về kết quả thực hiện nhiệm vụ chuyên môn của tổ, nhóm được giao phụ trách.</w:t>
      </w:r>
    </w:p>
    <w:p w:rsidR="003433A3" w:rsidRPr="00B846C7" w:rsidRDefault="003433A3" w:rsidP="00B846C7">
      <w:pPr>
        <w:spacing w:line="276" w:lineRule="auto"/>
        <w:jc w:val="both"/>
        <w:rPr>
          <w:color w:val="auto"/>
          <w:sz w:val="16"/>
          <w:szCs w:val="16"/>
        </w:rPr>
      </w:pPr>
      <w:r w:rsidRPr="004E18CA">
        <w:rPr>
          <w:color w:val="auto"/>
          <w:sz w:val="26"/>
          <w:szCs w:val="26"/>
        </w:rPr>
        <w:tab/>
      </w:r>
    </w:p>
    <w:p w:rsidR="003A0B05" w:rsidRPr="004E18CA" w:rsidRDefault="00D96DCC" w:rsidP="00D74F19">
      <w:pPr>
        <w:spacing w:line="276" w:lineRule="auto"/>
        <w:ind w:firstLine="720"/>
        <w:jc w:val="both"/>
        <w:rPr>
          <w:color w:val="auto"/>
          <w:sz w:val="26"/>
          <w:szCs w:val="26"/>
        </w:rPr>
      </w:pPr>
      <w:r w:rsidRPr="004E18CA">
        <w:rPr>
          <w:color w:val="auto"/>
          <w:sz w:val="26"/>
          <w:szCs w:val="26"/>
        </w:rPr>
        <w:t>T</w:t>
      </w:r>
      <w:r w:rsidR="00697F17" w:rsidRPr="004E18CA">
        <w:rPr>
          <w:color w:val="auto"/>
          <w:sz w:val="26"/>
          <w:szCs w:val="26"/>
        </w:rPr>
        <w:t xml:space="preserve">rong quá trình thực hiện nhiệm vụ dạy học tại nhà trường, </w:t>
      </w:r>
      <w:r w:rsidR="00B846C7">
        <w:rPr>
          <w:color w:val="auto"/>
          <w:sz w:val="26"/>
          <w:szCs w:val="26"/>
        </w:rPr>
        <w:t>giáo viên thực hiện nghiêm các yêu cầu và quy định về phòng chống dịch Covid-19, thực hiện đúng các nhiệm vụ đảm bảo phòng chống dịch được Ban chỉ đạo phòng chống dịch nhà trường giao. N</w:t>
      </w:r>
      <w:r w:rsidR="00697F17" w:rsidRPr="004E18CA">
        <w:rPr>
          <w:color w:val="auto"/>
          <w:sz w:val="26"/>
          <w:szCs w:val="26"/>
        </w:rPr>
        <w:t>ếu có vướng mắc hoặc vấn đề phát sinh, giáo viên phải báo cáo lãnh đạo trực</w:t>
      </w:r>
      <w:r w:rsidR="004E18CA" w:rsidRPr="004E18CA">
        <w:rPr>
          <w:color w:val="auto"/>
          <w:sz w:val="26"/>
          <w:szCs w:val="26"/>
        </w:rPr>
        <w:t>.</w:t>
      </w:r>
    </w:p>
    <w:p w:rsidR="006205EA" w:rsidRPr="00B846C7" w:rsidRDefault="00B846C7" w:rsidP="00B846C7">
      <w:pPr>
        <w:tabs>
          <w:tab w:val="left" w:pos="2672"/>
        </w:tabs>
        <w:spacing w:line="360" w:lineRule="auto"/>
        <w:jc w:val="both"/>
        <w:rPr>
          <w:color w:val="auto"/>
          <w:sz w:val="16"/>
          <w:szCs w:val="16"/>
        </w:rPr>
      </w:pPr>
      <w:r>
        <w:rPr>
          <w:color w:val="auto"/>
          <w:sz w:val="26"/>
          <w:szCs w:val="26"/>
        </w:rPr>
        <w:tab/>
      </w:r>
    </w:p>
    <w:p w:rsidR="00587D00" w:rsidRPr="004E18CA" w:rsidRDefault="00587D00" w:rsidP="005043B0">
      <w:pPr>
        <w:jc w:val="both"/>
        <w:rPr>
          <w:color w:val="auto"/>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827"/>
        <w:gridCol w:w="3515"/>
      </w:tblGrid>
      <w:tr w:rsidR="004E18CA" w:rsidRPr="004E18CA" w:rsidTr="004E18CA">
        <w:tc>
          <w:tcPr>
            <w:tcW w:w="2552" w:type="dxa"/>
          </w:tcPr>
          <w:p w:rsidR="004E18CA" w:rsidRDefault="004E18CA" w:rsidP="005043B0">
            <w:pPr>
              <w:jc w:val="both"/>
              <w:rPr>
                <w:b/>
                <w:i/>
                <w:color w:val="auto"/>
                <w:sz w:val="22"/>
                <w:szCs w:val="22"/>
              </w:rPr>
            </w:pPr>
          </w:p>
          <w:p w:rsidR="004E18CA" w:rsidRPr="004E18CA" w:rsidRDefault="004E18CA" w:rsidP="005043B0">
            <w:pPr>
              <w:jc w:val="both"/>
              <w:rPr>
                <w:b/>
                <w:i/>
                <w:color w:val="auto"/>
                <w:sz w:val="22"/>
                <w:szCs w:val="22"/>
              </w:rPr>
            </w:pPr>
            <w:r w:rsidRPr="004E18CA">
              <w:rPr>
                <w:b/>
                <w:i/>
                <w:color w:val="auto"/>
                <w:sz w:val="22"/>
                <w:szCs w:val="22"/>
              </w:rPr>
              <w:t>Nơi nhận:</w:t>
            </w:r>
          </w:p>
          <w:p w:rsidR="004E18CA" w:rsidRPr="004E18CA" w:rsidRDefault="004E18CA" w:rsidP="005043B0">
            <w:pPr>
              <w:jc w:val="both"/>
              <w:rPr>
                <w:i/>
                <w:color w:val="auto"/>
                <w:sz w:val="22"/>
                <w:szCs w:val="22"/>
              </w:rPr>
            </w:pPr>
            <w:r w:rsidRPr="004E18CA">
              <w:rPr>
                <w:i/>
                <w:color w:val="auto"/>
                <w:sz w:val="22"/>
                <w:szCs w:val="22"/>
              </w:rPr>
              <w:t>- Ban giám hiệu;</w:t>
            </w:r>
          </w:p>
          <w:p w:rsidR="004E18CA" w:rsidRPr="004E18CA" w:rsidRDefault="004E18CA" w:rsidP="005043B0">
            <w:pPr>
              <w:jc w:val="both"/>
              <w:rPr>
                <w:i/>
                <w:color w:val="auto"/>
                <w:sz w:val="22"/>
                <w:szCs w:val="22"/>
              </w:rPr>
            </w:pPr>
            <w:r w:rsidRPr="004E18CA">
              <w:rPr>
                <w:i/>
                <w:color w:val="auto"/>
                <w:sz w:val="22"/>
                <w:szCs w:val="22"/>
              </w:rPr>
              <w:t>- Các tổ chuyên môn;</w:t>
            </w:r>
          </w:p>
          <w:p w:rsidR="004E18CA" w:rsidRPr="004E18CA" w:rsidRDefault="004E18CA" w:rsidP="005043B0">
            <w:pPr>
              <w:jc w:val="both"/>
              <w:rPr>
                <w:i/>
                <w:color w:val="auto"/>
                <w:sz w:val="22"/>
                <w:szCs w:val="22"/>
              </w:rPr>
            </w:pPr>
            <w:r w:rsidRPr="004E18CA">
              <w:rPr>
                <w:i/>
                <w:color w:val="auto"/>
                <w:sz w:val="22"/>
                <w:szCs w:val="22"/>
              </w:rPr>
              <w:t>- Lưu VT.</w:t>
            </w:r>
          </w:p>
        </w:tc>
        <w:tc>
          <w:tcPr>
            <w:tcW w:w="3827" w:type="dxa"/>
          </w:tcPr>
          <w:p w:rsidR="004E18CA" w:rsidRDefault="004E18CA" w:rsidP="00587D00">
            <w:pPr>
              <w:jc w:val="center"/>
              <w:rPr>
                <w:b/>
                <w:color w:val="auto"/>
                <w:sz w:val="26"/>
                <w:szCs w:val="26"/>
              </w:rPr>
            </w:pPr>
            <w:r>
              <w:rPr>
                <w:b/>
                <w:color w:val="auto"/>
                <w:sz w:val="26"/>
                <w:szCs w:val="26"/>
              </w:rPr>
              <w:t>HIỆU TRƯỞNG DUYỆT</w:t>
            </w:r>
          </w:p>
          <w:p w:rsidR="00FC3EA1" w:rsidRDefault="00FC3EA1" w:rsidP="00587D00">
            <w:pPr>
              <w:jc w:val="center"/>
              <w:rPr>
                <w:b/>
                <w:color w:val="auto"/>
                <w:sz w:val="26"/>
                <w:szCs w:val="26"/>
              </w:rPr>
            </w:pPr>
            <w:r>
              <w:rPr>
                <w:b/>
                <w:color w:val="auto"/>
                <w:sz w:val="26"/>
                <w:szCs w:val="26"/>
              </w:rPr>
              <w:t>(Đã ký)</w:t>
            </w:r>
          </w:p>
          <w:p w:rsidR="00774ACF" w:rsidRDefault="00774ACF" w:rsidP="00587D00">
            <w:pPr>
              <w:jc w:val="center"/>
              <w:rPr>
                <w:b/>
                <w:color w:val="auto"/>
                <w:sz w:val="26"/>
                <w:szCs w:val="26"/>
              </w:rPr>
            </w:pPr>
          </w:p>
          <w:p w:rsidR="00774ACF" w:rsidRDefault="00774ACF" w:rsidP="00FC3EA1">
            <w:pPr>
              <w:rPr>
                <w:b/>
                <w:color w:val="auto"/>
                <w:sz w:val="26"/>
                <w:szCs w:val="26"/>
              </w:rPr>
            </w:pPr>
            <w:bookmarkStart w:id="0" w:name="_GoBack"/>
            <w:bookmarkEnd w:id="0"/>
          </w:p>
          <w:p w:rsidR="00774ACF" w:rsidRDefault="00774ACF" w:rsidP="00587D00">
            <w:pPr>
              <w:jc w:val="center"/>
              <w:rPr>
                <w:b/>
                <w:color w:val="auto"/>
                <w:sz w:val="26"/>
                <w:szCs w:val="26"/>
              </w:rPr>
            </w:pPr>
          </w:p>
          <w:p w:rsidR="00774ACF" w:rsidRDefault="00774ACF" w:rsidP="00587D00">
            <w:pPr>
              <w:jc w:val="center"/>
              <w:rPr>
                <w:b/>
                <w:color w:val="auto"/>
                <w:sz w:val="26"/>
                <w:szCs w:val="26"/>
              </w:rPr>
            </w:pPr>
          </w:p>
          <w:p w:rsidR="00774ACF" w:rsidRPr="004E18CA" w:rsidRDefault="00774ACF" w:rsidP="00587D00">
            <w:pPr>
              <w:jc w:val="center"/>
              <w:rPr>
                <w:b/>
                <w:color w:val="auto"/>
                <w:sz w:val="26"/>
                <w:szCs w:val="26"/>
              </w:rPr>
            </w:pPr>
            <w:r>
              <w:rPr>
                <w:b/>
                <w:color w:val="auto"/>
                <w:sz w:val="26"/>
                <w:szCs w:val="26"/>
              </w:rPr>
              <w:t>Đặng Văn Ca</w:t>
            </w:r>
          </w:p>
        </w:tc>
        <w:tc>
          <w:tcPr>
            <w:tcW w:w="3515" w:type="dxa"/>
          </w:tcPr>
          <w:p w:rsidR="004E18CA" w:rsidRPr="004E18CA" w:rsidRDefault="004E18CA" w:rsidP="00587D00">
            <w:pPr>
              <w:jc w:val="center"/>
              <w:rPr>
                <w:b/>
                <w:color w:val="auto"/>
                <w:sz w:val="26"/>
                <w:szCs w:val="26"/>
              </w:rPr>
            </w:pPr>
            <w:r>
              <w:rPr>
                <w:b/>
                <w:color w:val="auto"/>
                <w:sz w:val="26"/>
                <w:szCs w:val="26"/>
              </w:rPr>
              <w:t>TM. BAN CHUYÊN MÔN</w:t>
            </w:r>
          </w:p>
          <w:p w:rsidR="004E18CA" w:rsidRPr="004E18CA" w:rsidRDefault="004E18CA" w:rsidP="00587D00">
            <w:pPr>
              <w:jc w:val="center"/>
              <w:rPr>
                <w:b/>
                <w:color w:val="auto"/>
                <w:sz w:val="26"/>
                <w:szCs w:val="26"/>
              </w:rPr>
            </w:pPr>
            <w:r w:rsidRPr="004E18CA">
              <w:rPr>
                <w:b/>
                <w:color w:val="auto"/>
                <w:sz w:val="26"/>
                <w:szCs w:val="26"/>
              </w:rPr>
              <w:t>TRƯỞNG</w:t>
            </w:r>
            <w:r>
              <w:rPr>
                <w:b/>
                <w:color w:val="auto"/>
                <w:sz w:val="26"/>
                <w:szCs w:val="26"/>
              </w:rPr>
              <w:t xml:space="preserve"> BAN</w:t>
            </w:r>
          </w:p>
          <w:p w:rsidR="004E18CA" w:rsidRPr="004E18CA" w:rsidRDefault="004E18CA" w:rsidP="00587D00">
            <w:pPr>
              <w:jc w:val="center"/>
              <w:rPr>
                <w:b/>
                <w:color w:val="auto"/>
                <w:sz w:val="26"/>
                <w:szCs w:val="26"/>
              </w:rPr>
            </w:pPr>
          </w:p>
          <w:p w:rsidR="004E18CA" w:rsidRPr="004E18CA" w:rsidRDefault="004E18CA" w:rsidP="00587D00">
            <w:pPr>
              <w:jc w:val="center"/>
              <w:rPr>
                <w:b/>
                <w:color w:val="auto"/>
                <w:sz w:val="26"/>
                <w:szCs w:val="26"/>
              </w:rPr>
            </w:pPr>
          </w:p>
          <w:p w:rsidR="004E18CA" w:rsidRPr="004E18CA" w:rsidRDefault="004E18CA" w:rsidP="00587D00">
            <w:pPr>
              <w:jc w:val="center"/>
              <w:rPr>
                <w:b/>
                <w:color w:val="auto"/>
                <w:sz w:val="26"/>
                <w:szCs w:val="26"/>
              </w:rPr>
            </w:pPr>
          </w:p>
          <w:p w:rsidR="004E18CA" w:rsidRPr="004E18CA" w:rsidRDefault="004E18CA" w:rsidP="00587D00">
            <w:pPr>
              <w:jc w:val="center"/>
              <w:rPr>
                <w:b/>
                <w:color w:val="auto"/>
                <w:sz w:val="26"/>
                <w:szCs w:val="26"/>
              </w:rPr>
            </w:pPr>
          </w:p>
          <w:p w:rsidR="004E18CA" w:rsidRPr="004E18CA" w:rsidRDefault="004E18CA" w:rsidP="00587D00">
            <w:pPr>
              <w:jc w:val="center"/>
              <w:rPr>
                <w:b/>
                <w:color w:val="auto"/>
                <w:sz w:val="26"/>
                <w:szCs w:val="26"/>
              </w:rPr>
            </w:pPr>
            <w:r w:rsidRPr="004E18CA">
              <w:rPr>
                <w:b/>
                <w:color w:val="auto"/>
                <w:sz w:val="26"/>
                <w:szCs w:val="26"/>
              </w:rPr>
              <w:t xml:space="preserve">Trần Văn Thành </w:t>
            </w:r>
          </w:p>
          <w:p w:rsidR="004E18CA" w:rsidRPr="004E18CA" w:rsidRDefault="004E18CA" w:rsidP="00587D00">
            <w:pPr>
              <w:jc w:val="center"/>
              <w:rPr>
                <w:b/>
                <w:color w:val="auto"/>
                <w:sz w:val="26"/>
                <w:szCs w:val="26"/>
              </w:rPr>
            </w:pPr>
          </w:p>
        </w:tc>
      </w:tr>
    </w:tbl>
    <w:p w:rsidR="00587D00" w:rsidRPr="004E18CA" w:rsidRDefault="00587D00" w:rsidP="005043B0">
      <w:pPr>
        <w:jc w:val="both"/>
        <w:rPr>
          <w:color w:val="auto"/>
          <w:sz w:val="22"/>
          <w:szCs w:val="22"/>
        </w:rPr>
      </w:pPr>
    </w:p>
    <w:sectPr w:rsidR="00587D00" w:rsidRPr="004E18CA" w:rsidSect="00DB16F6">
      <w:pgSz w:w="12240" w:h="15840"/>
      <w:pgMar w:top="862" w:right="1009" w:bottom="737" w:left="129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B060402020202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5CE7"/>
    <w:multiLevelType w:val="hybridMultilevel"/>
    <w:tmpl w:val="9AC61C28"/>
    <w:lvl w:ilvl="0" w:tplc="3DA6968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0B619A"/>
    <w:multiLevelType w:val="hybridMultilevel"/>
    <w:tmpl w:val="A542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62306"/>
    <w:multiLevelType w:val="hybridMultilevel"/>
    <w:tmpl w:val="63C61364"/>
    <w:lvl w:ilvl="0" w:tplc="0EC88248">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AF3484"/>
    <w:multiLevelType w:val="hybridMultilevel"/>
    <w:tmpl w:val="891E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D48A0"/>
    <w:multiLevelType w:val="hybridMultilevel"/>
    <w:tmpl w:val="D154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E3B86"/>
    <w:multiLevelType w:val="hybridMultilevel"/>
    <w:tmpl w:val="653ABC02"/>
    <w:lvl w:ilvl="0" w:tplc="0338F584">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DB2D53"/>
    <w:multiLevelType w:val="hybridMultilevel"/>
    <w:tmpl w:val="2520B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C4196"/>
    <w:multiLevelType w:val="hybridMultilevel"/>
    <w:tmpl w:val="DB865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63CBF"/>
    <w:multiLevelType w:val="hybridMultilevel"/>
    <w:tmpl w:val="34C28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91ED9"/>
    <w:multiLevelType w:val="hybridMultilevel"/>
    <w:tmpl w:val="8AA69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C6B8A"/>
    <w:multiLevelType w:val="hybridMultilevel"/>
    <w:tmpl w:val="3B9E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A4C1E"/>
    <w:multiLevelType w:val="hybridMultilevel"/>
    <w:tmpl w:val="BEB4B8FE"/>
    <w:lvl w:ilvl="0" w:tplc="0E764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52A12"/>
    <w:multiLevelType w:val="hybridMultilevel"/>
    <w:tmpl w:val="21C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739BA"/>
    <w:multiLevelType w:val="hybridMultilevel"/>
    <w:tmpl w:val="1E1A2C6A"/>
    <w:lvl w:ilvl="0" w:tplc="024ED8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B356A"/>
    <w:multiLevelType w:val="hybridMultilevel"/>
    <w:tmpl w:val="7EB6A18E"/>
    <w:lvl w:ilvl="0" w:tplc="E752E80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1C6013"/>
    <w:multiLevelType w:val="hybridMultilevel"/>
    <w:tmpl w:val="4BCEB744"/>
    <w:lvl w:ilvl="0" w:tplc="9EC43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E5A7E"/>
    <w:multiLevelType w:val="hybridMultilevel"/>
    <w:tmpl w:val="052EFFEC"/>
    <w:lvl w:ilvl="0" w:tplc="425C490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D737C9"/>
    <w:multiLevelType w:val="hybridMultilevel"/>
    <w:tmpl w:val="D136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86A9B"/>
    <w:multiLevelType w:val="hybridMultilevel"/>
    <w:tmpl w:val="4156FC6E"/>
    <w:lvl w:ilvl="0" w:tplc="41ACDC8A">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445778"/>
    <w:multiLevelType w:val="hybridMultilevel"/>
    <w:tmpl w:val="78F4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1"/>
  </w:num>
  <w:num w:numId="5">
    <w:abstractNumId w:val="7"/>
  </w:num>
  <w:num w:numId="6">
    <w:abstractNumId w:val="19"/>
  </w:num>
  <w:num w:numId="7">
    <w:abstractNumId w:val="13"/>
  </w:num>
  <w:num w:numId="8">
    <w:abstractNumId w:val="8"/>
  </w:num>
  <w:num w:numId="9">
    <w:abstractNumId w:val="6"/>
  </w:num>
  <w:num w:numId="10">
    <w:abstractNumId w:val="4"/>
  </w:num>
  <w:num w:numId="11">
    <w:abstractNumId w:val="17"/>
  </w:num>
  <w:num w:numId="12">
    <w:abstractNumId w:val="9"/>
  </w:num>
  <w:num w:numId="13">
    <w:abstractNumId w:val="2"/>
  </w:num>
  <w:num w:numId="14">
    <w:abstractNumId w:val="5"/>
  </w:num>
  <w:num w:numId="15">
    <w:abstractNumId w:val="16"/>
  </w:num>
  <w:num w:numId="16">
    <w:abstractNumId w:val="14"/>
  </w:num>
  <w:num w:numId="17">
    <w:abstractNumId w:val="10"/>
  </w:num>
  <w:num w:numId="18">
    <w:abstractNumId w:val="3"/>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E9"/>
    <w:rsid w:val="00001F9F"/>
    <w:rsid w:val="00003662"/>
    <w:rsid w:val="00022E80"/>
    <w:rsid w:val="0003090E"/>
    <w:rsid w:val="00053AB3"/>
    <w:rsid w:val="00060ED6"/>
    <w:rsid w:val="000626E4"/>
    <w:rsid w:val="000652BF"/>
    <w:rsid w:val="00076F76"/>
    <w:rsid w:val="0008608A"/>
    <w:rsid w:val="000A1B34"/>
    <w:rsid w:val="000A79D5"/>
    <w:rsid w:val="000E0AF5"/>
    <w:rsid w:val="000F5AB4"/>
    <w:rsid w:val="0012707E"/>
    <w:rsid w:val="00141066"/>
    <w:rsid w:val="00145544"/>
    <w:rsid w:val="00145D6E"/>
    <w:rsid w:val="001519C3"/>
    <w:rsid w:val="00152AB4"/>
    <w:rsid w:val="001632F0"/>
    <w:rsid w:val="00175A06"/>
    <w:rsid w:val="00177B82"/>
    <w:rsid w:val="001817E3"/>
    <w:rsid w:val="0018662B"/>
    <w:rsid w:val="001869CC"/>
    <w:rsid w:val="001A466D"/>
    <w:rsid w:val="001A6F08"/>
    <w:rsid w:val="001B1D4A"/>
    <w:rsid w:val="001B45A7"/>
    <w:rsid w:val="001B6014"/>
    <w:rsid w:val="001B62F4"/>
    <w:rsid w:val="001C38B5"/>
    <w:rsid w:val="001C5A29"/>
    <w:rsid w:val="001E0F8A"/>
    <w:rsid w:val="001E3FB8"/>
    <w:rsid w:val="001E4AD1"/>
    <w:rsid w:val="001F6CC4"/>
    <w:rsid w:val="002047BD"/>
    <w:rsid w:val="002227E1"/>
    <w:rsid w:val="00222D0D"/>
    <w:rsid w:val="00235FB9"/>
    <w:rsid w:val="00263848"/>
    <w:rsid w:val="00273B7D"/>
    <w:rsid w:val="00282692"/>
    <w:rsid w:val="00287FAB"/>
    <w:rsid w:val="00292FB5"/>
    <w:rsid w:val="002A6FD7"/>
    <w:rsid w:val="002B638C"/>
    <w:rsid w:val="002D7BD3"/>
    <w:rsid w:val="002E0239"/>
    <w:rsid w:val="002E613B"/>
    <w:rsid w:val="003433A3"/>
    <w:rsid w:val="00347D92"/>
    <w:rsid w:val="00352844"/>
    <w:rsid w:val="003554F0"/>
    <w:rsid w:val="00355DB9"/>
    <w:rsid w:val="00361631"/>
    <w:rsid w:val="0036751B"/>
    <w:rsid w:val="003A0B05"/>
    <w:rsid w:val="003A1FF0"/>
    <w:rsid w:val="003A70BB"/>
    <w:rsid w:val="003C32AC"/>
    <w:rsid w:val="003C32C6"/>
    <w:rsid w:val="003E0612"/>
    <w:rsid w:val="003F1EFB"/>
    <w:rsid w:val="003F77CE"/>
    <w:rsid w:val="0041420B"/>
    <w:rsid w:val="00420499"/>
    <w:rsid w:val="00423C33"/>
    <w:rsid w:val="004313CF"/>
    <w:rsid w:val="00453222"/>
    <w:rsid w:val="00457B7E"/>
    <w:rsid w:val="0046050B"/>
    <w:rsid w:val="00467EF1"/>
    <w:rsid w:val="004709BD"/>
    <w:rsid w:val="00474AB3"/>
    <w:rsid w:val="00481A52"/>
    <w:rsid w:val="00492DA3"/>
    <w:rsid w:val="00494F66"/>
    <w:rsid w:val="004A2720"/>
    <w:rsid w:val="004A55BB"/>
    <w:rsid w:val="004B20EE"/>
    <w:rsid w:val="004D2131"/>
    <w:rsid w:val="004D48B4"/>
    <w:rsid w:val="004D7330"/>
    <w:rsid w:val="004D76E2"/>
    <w:rsid w:val="004E18CA"/>
    <w:rsid w:val="005043B0"/>
    <w:rsid w:val="005048B1"/>
    <w:rsid w:val="00506C11"/>
    <w:rsid w:val="005150E3"/>
    <w:rsid w:val="005320D9"/>
    <w:rsid w:val="005408D5"/>
    <w:rsid w:val="00551B59"/>
    <w:rsid w:val="005544C0"/>
    <w:rsid w:val="005578FE"/>
    <w:rsid w:val="005616DA"/>
    <w:rsid w:val="00565888"/>
    <w:rsid w:val="005819E1"/>
    <w:rsid w:val="005838E9"/>
    <w:rsid w:val="00584D57"/>
    <w:rsid w:val="00585001"/>
    <w:rsid w:val="00587D00"/>
    <w:rsid w:val="00595D9A"/>
    <w:rsid w:val="005A0E44"/>
    <w:rsid w:val="005A2565"/>
    <w:rsid w:val="005A2660"/>
    <w:rsid w:val="005A3797"/>
    <w:rsid w:val="005B40FD"/>
    <w:rsid w:val="005D69B1"/>
    <w:rsid w:val="005F65EC"/>
    <w:rsid w:val="00605CFC"/>
    <w:rsid w:val="00610C5B"/>
    <w:rsid w:val="00617699"/>
    <w:rsid w:val="006205EA"/>
    <w:rsid w:val="006212AC"/>
    <w:rsid w:val="00630F75"/>
    <w:rsid w:val="0063787E"/>
    <w:rsid w:val="0066077F"/>
    <w:rsid w:val="00663C78"/>
    <w:rsid w:val="00664352"/>
    <w:rsid w:val="00676AB2"/>
    <w:rsid w:val="00697F17"/>
    <w:rsid w:val="006C1805"/>
    <w:rsid w:val="006C5328"/>
    <w:rsid w:val="006E0792"/>
    <w:rsid w:val="006E3252"/>
    <w:rsid w:val="006E5ADB"/>
    <w:rsid w:val="006F6263"/>
    <w:rsid w:val="0070776C"/>
    <w:rsid w:val="00711C0F"/>
    <w:rsid w:val="00716174"/>
    <w:rsid w:val="00724E54"/>
    <w:rsid w:val="00734F29"/>
    <w:rsid w:val="0073721C"/>
    <w:rsid w:val="007631CF"/>
    <w:rsid w:val="00774ACF"/>
    <w:rsid w:val="0078013A"/>
    <w:rsid w:val="00784D05"/>
    <w:rsid w:val="0078557E"/>
    <w:rsid w:val="007857A3"/>
    <w:rsid w:val="007868A5"/>
    <w:rsid w:val="00797233"/>
    <w:rsid w:val="007A76A6"/>
    <w:rsid w:val="007C486D"/>
    <w:rsid w:val="007E19FB"/>
    <w:rsid w:val="007E4ECB"/>
    <w:rsid w:val="007E59FE"/>
    <w:rsid w:val="008002CE"/>
    <w:rsid w:val="008007F1"/>
    <w:rsid w:val="00800924"/>
    <w:rsid w:val="00801BE2"/>
    <w:rsid w:val="00806543"/>
    <w:rsid w:val="0081098B"/>
    <w:rsid w:val="0082047A"/>
    <w:rsid w:val="00841658"/>
    <w:rsid w:val="00875187"/>
    <w:rsid w:val="00880D39"/>
    <w:rsid w:val="00883AC6"/>
    <w:rsid w:val="00887D7B"/>
    <w:rsid w:val="008A42B1"/>
    <w:rsid w:val="008B1A7E"/>
    <w:rsid w:val="008B26B2"/>
    <w:rsid w:val="008C0565"/>
    <w:rsid w:val="008C7C65"/>
    <w:rsid w:val="008D30E8"/>
    <w:rsid w:val="008D52F6"/>
    <w:rsid w:val="008F2546"/>
    <w:rsid w:val="008F3D74"/>
    <w:rsid w:val="00902705"/>
    <w:rsid w:val="0090385F"/>
    <w:rsid w:val="00903C6B"/>
    <w:rsid w:val="00915071"/>
    <w:rsid w:val="00922AE3"/>
    <w:rsid w:val="0092555E"/>
    <w:rsid w:val="00925F30"/>
    <w:rsid w:val="009332B7"/>
    <w:rsid w:val="009502D1"/>
    <w:rsid w:val="009757F3"/>
    <w:rsid w:val="00975C38"/>
    <w:rsid w:val="00982FC6"/>
    <w:rsid w:val="009847B8"/>
    <w:rsid w:val="00986318"/>
    <w:rsid w:val="009864D5"/>
    <w:rsid w:val="009934F0"/>
    <w:rsid w:val="00993842"/>
    <w:rsid w:val="009A1F52"/>
    <w:rsid w:val="009A73D8"/>
    <w:rsid w:val="009B038E"/>
    <w:rsid w:val="009C01A7"/>
    <w:rsid w:val="00A1347F"/>
    <w:rsid w:val="00A35C99"/>
    <w:rsid w:val="00A51085"/>
    <w:rsid w:val="00A90966"/>
    <w:rsid w:val="00A9199A"/>
    <w:rsid w:val="00A9208C"/>
    <w:rsid w:val="00A92E1B"/>
    <w:rsid w:val="00A96905"/>
    <w:rsid w:val="00AB4A73"/>
    <w:rsid w:val="00AB7EDB"/>
    <w:rsid w:val="00AC6559"/>
    <w:rsid w:val="00AD072C"/>
    <w:rsid w:val="00AD31F5"/>
    <w:rsid w:val="00AD4C1A"/>
    <w:rsid w:val="00AE54B1"/>
    <w:rsid w:val="00B13960"/>
    <w:rsid w:val="00B55193"/>
    <w:rsid w:val="00B67B0D"/>
    <w:rsid w:val="00B727D3"/>
    <w:rsid w:val="00B77114"/>
    <w:rsid w:val="00B846C7"/>
    <w:rsid w:val="00B92863"/>
    <w:rsid w:val="00B92B4A"/>
    <w:rsid w:val="00BA7CE7"/>
    <w:rsid w:val="00BC59DB"/>
    <w:rsid w:val="00BD1350"/>
    <w:rsid w:val="00BD4EA9"/>
    <w:rsid w:val="00BE31FD"/>
    <w:rsid w:val="00BF0123"/>
    <w:rsid w:val="00C03D42"/>
    <w:rsid w:val="00C1554D"/>
    <w:rsid w:val="00C15AFE"/>
    <w:rsid w:val="00C1745A"/>
    <w:rsid w:val="00C237C3"/>
    <w:rsid w:val="00C241A1"/>
    <w:rsid w:val="00C466D3"/>
    <w:rsid w:val="00C740DA"/>
    <w:rsid w:val="00C805ED"/>
    <w:rsid w:val="00C8639D"/>
    <w:rsid w:val="00C8681A"/>
    <w:rsid w:val="00CB03BC"/>
    <w:rsid w:val="00CD0B56"/>
    <w:rsid w:val="00CE2D07"/>
    <w:rsid w:val="00CF1B54"/>
    <w:rsid w:val="00D1588B"/>
    <w:rsid w:val="00D2126C"/>
    <w:rsid w:val="00D276DA"/>
    <w:rsid w:val="00D518CC"/>
    <w:rsid w:val="00D664FE"/>
    <w:rsid w:val="00D666D0"/>
    <w:rsid w:val="00D66F1F"/>
    <w:rsid w:val="00D7096B"/>
    <w:rsid w:val="00D74F19"/>
    <w:rsid w:val="00D96DCC"/>
    <w:rsid w:val="00DB16F6"/>
    <w:rsid w:val="00DB6193"/>
    <w:rsid w:val="00DB6E6B"/>
    <w:rsid w:val="00DD0FD7"/>
    <w:rsid w:val="00E06C28"/>
    <w:rsid w:val="00E17AA4"/>
    <w:rsid w:val="00E30A65"/>
    <w:rsid w:val="00E41B1F"/>
    <w:rsid w:val="00E55620"/>
    <w:rsid w:val="00E7495C"/>
    <w:rsid w:val="00E84E90"/>
    <w:rsid w:val="00EA2AC4"/>
    <w:rsid w:val="00EC10D6"/>
    <w:rsid w:val="00EE1E37"/>
    <w:rsid w:val="00EF3D48"/>
    <w:rsid w:val="00EF4412"/>
    <w:rsid w:val="00F05E2C"/>
    <w:rsid w:val="00F10F59"/>
    <w:rsid w:val="00F17668"/>
    <w:rsid w:val="00F2058A"/>
    <w:rsid w:val="00F43518"/>
    <w:rsid w:val="00F45B9A"/>
    <w:rsid w:val="00F57D97"/>
    <w:rsid w:val="00F65221"/>
    <w:rsid w:val="00F87F2F"/>
    <w:rsid w:val="00FA6E84"/>
    <w:rsid w:val="00FB17CF"/>
    <w:rsid w:val="00FC3EA1"/>
    <w:rsid w:val="00FC4C0C"/>
    <w:rsid w:val="00FC7B26"/>
    <w:rsid w:val="00FD55AF"/>
    <w:rsid w:val="00FD737E"/>
    <w:rsid w:val="00FD7893"/>
    <w:rsid w:val="00FE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FE247F-E68D-462E-995E-893844B0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E74B5" w:themeColor="accent1" w:themeShade="BF"/>
        <w:sz w:val="28"/>
        <w:szCs w:val="3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8E9"/>
    <w:pPr>
      <w:ind w:left="720"/>
      <w:contextualSpacing/>
    </w:pPr>
  </w:style>
  <w:style w:type="paragraph" w:styleId="NormalWeb">
    <w:name w:val="Normal (Web)"/>
    <w:basedOn w:val="Normal"/>
    <w:uiPriority w:val="99"/>
    <w:unhideWhenUsed/>
    <w:rsid w:val="00001F9F"/>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2020-03-14T06:54:00Z</dcterms:created>
  <dcterms:modified xsi:type="dcterms:W3CDTF">2020-04-27T02:20:00Z</dcterms:modified>
</cp:coreProperties>
</file>